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2954"/>
        <w:gridCol w:w="6118"/>
      </w:tblGrid>
      <w:tr w:rsidR="00B90E81" w:rsidRPr="006C05C8" w14:paraId="23378A19" w14:textId="77777777" w:rsidTr="00AF37FD">
        <w:trPr>
          <w:trHeight w:val="20"/>
        </w:trPr>
        <w:tc>
          <w:tcPr>
            <w:tcW w:w="1628" w:type="pct"/>
          </w:tcPr>
          <w:p w14:paraId="466E1CCE" w14:textId="77777777" w:rsidR="00B90E81" w:rsidRPr="006C05C8" w:rsidRDefault="00B90E81" w:rsidP="008E24EF">
            <w:pPr>
              <w:jc w:val="center"/>
              <w:rPr>
                <w:b/>
                <w:sz w:val="26"/>
                <w:szCs w:val="26"/>
              </w:rPr>
            </w:pPr>
            <w:r w:rsidRPr="006C05C8">
              <w:rPr>
                <w:b/>
                <w:sz w:val="26"/>
                <w:szCs w:val="26"/>
              </w:rPr>
              <w:t>BỘ CÔNG THƯƠNG</w:t>
            </w:r>
          </w:p>
          <w:p w14:paraId="0953F610" w14:textId="4938A17B" w:rsidR="00B90E81" w:rsidRPr="006C05C8" w:rsidRDefault="006C05C8" w:rsidP="008E24EF">
            <w:pPr>
              <w:jc w:val="center"/>
              <w:rPr>
                <w:b/>
                <w:sz w:val="26"/>
                <w:szCs w:val="26"/>
              </w:rPr>
            </w:pPr>
            <w:r>
              <w:rPr>
                <w:b/>
                <w:sz w:val="26"/>
                <w:szCs w:val="26"/>
              </w:rPr>
              <w:t>_________</w:t>
            </w:r>
          </w:p>
        </w:tc>
        <w:tc>
          <w:tcPr>
            <w:tcW w:w="3372" w:type="pct"/>
          </w:tcPr>
          <w:p w14:paraId="75137483" w14:textId="77777777" w:rsidR="00B90E81" w:rsidRPr="006C05C8" w:rsidRDefault="00B90E81" w:rsidP="008E24EF">
            <w:pPr>
              <w:jc w:val="center"/>
              <w:rPr>
                <w:b/>
                <w:sz w:val="26"/>
                <w:szCs w:val="26"/>
              </w:rPr>
            </w:pPr>
            <w:r w:rsidRPr="006C05C8">
              <w:rPr>
                <w:b/>
                <w:sz w:val="26"/>
                <w:szCs w:val="26"/>
              </w:rPr>
              <w:t>CỘNG HÒA XÃ HỘI CHỦ NGHĨA VIỆT NAM</w:t>
            </w:r>
          </w:p>
          <w:p w14:paraId="27607D4B" w14:textId="77777777" w:rsidR="00B90E81" w:rsidRDefault="00B90E81" w:rsidP="008E24EF">
            <w:pPr>
              <w:jc w:val="center"/>
              <w:rPr>
                <w:b/>
                <w:sz w:val="26"/>
                <w:szCs w:val="26"/>
              </w:rPr>
            </w:pPr>
            <w:r w:rsidRPr="006C05C8">
              <w:rPr>
                <w:b/>
                <w:sz w:val="26"/>
                <w:szCs w:val="26"/>
              </w:rPr>
              <w:t>Độc lập – Tự do – Hạnh phúc</w:t>
            </w:r>
          </w:p>
          <w:p w14:paraId="0669C858" w14:textId="67CEAA99" w:rsidR="006C05C8" w:rsidRPr="006C05C8" w:rsidRDefault="006C05C8" w:rsidP="008E24EF">
            <w:pPr>
              <w:jc w:val="center"/>
              <w:rPr>
                <w:b/>
                <w:sz w:val="26"/>
                <w:szCs w:val="26"/>
              </w:rPr>
            </w:pPr>
            <w:r>
              <w:rPr>
                <w:b/>
                <w:sz w:val="26"/>
                <w:szCs w:val="26"/>
              </w:rPr>
              <w:t>_______________________</w:t>
            </w:r>
          </w:p>
        </w:tc>
      </w:tr>
      <w:tr w:rsidR="00B90E81" w:rsidRPr="006C05C8" w14:paraId="647B1CD7" w14:textId="77777777" w:rsidTr="00AF37FD">
        <w:trPr>
          <w:trHeight w:val="20"/>
        </w:trPr>
        <w:tc>
          <w:tcPr>
            <w:tcW w:w="1628" w:type="pct"/>
          </w:tcPr>
          <w:p w14:paraId="017EC15B" w14:textId="77777777" w:rsidR="00B90E81" w:rsidRPr="006C05C8" w:rsidRDefault="00B90E81" w:rsidP="008E24EF">
            <w:pPr>
              <w:tabs>
                <w:tab w:val="center" w:pos="1171"/>
              </w:tabs>
              <w:jc w:val="center"/>
              <w:rPr>
                <w:sz w:val="26"/>
                <w:szCs w:val="26"/>
              </w:rPr>
            </w:pPr>
            <w:r w:rsidRPr="006C05C8">
              <w:rPr>
                <w:sz w:val="26"/>
                <w:szCs w:val="26"/>
              </w:rPr>
              <w:t>Số:</w:t>
            </w:r>
            <w:r w:rsidRPr="006C05C8">
              <w:rPr>
                <w:sz w:val="26"/>
                <w:szCs w:val="26"/>
              </w:rPr>
              <w:tab/>
              <w:t xml:space="preserve"> </w:t>
            </w:r>
            <w:r w:rsidRPr="006C05C8">
              <w:rPr>
                <w:b/>
                <w:sz w:val="26"/>
                <w:szCs w:val="26"/>
              </w:rPr>
              <w:t xml:space="preserve">           </w:t>
            </w:r>
            <w:r w:rsidRPr="006C05C8">
              <w:rPr>
                <w:sz w:val="26"/>
                <w:szCs w:val="26"/>
              </w:rPr>
              <w:t>/QĐ-BCT</w:t>
            </w:r>
          </w:p>
        </w:tc>
        <w:tc>
          <w:tcPr>
            <w:tcW w:w="3372" w:type="pct"/>
          </w:tcPr>
          <w:p w14:paraId="19B8E021" w14:textId="77777777" w:rsidR="00B90E81" w:rsidRPr="006C05C8" w:rsidRDefault="00B90E81" w:rsidP="008E24EF">
            <w:pPr>
              <w:jc w:val="center"/>
              <w:rPr>
                <w:i/>
                <w:sz w:val="26"/>
                <w:szCs w:val="26"/>
              </w:rPr>
            </w:pPr>
            <w:r w:rsidRPr="006C05C8">
              <w:rPr>
                <w:i/>
                <w:sz w:val="26"/>
                <w:szCs w:val="26"/>
              </w:rPr>
              <w:t>Hà Nội, ngày        tháng       năm 202</w:t>
            </w:r>
            <w:r w:rsidR="00FB293C" w:rsidRPr="006C05C8">
              <w:rPr>
                <w:i/>
                <w:sz w:val="26"/>
                <w:szCs w:val="26"/>
              </w:rPr>
              <w:t>6</w:t>
            </w:r>
          </w:p>
        </w:tc>
      </w:tr>
    </w:tbl>
    <w:p w14:paraId="620E4F8D" w14:textId="77777777" w:rsidR="00B90E81" w:rsidRDefault="00B90E81" w:rsidP="008E24EF">
      <w:pPr>
        <w:rPr>
          <w:b/>
          <w:sz w:val="26"/>
          <w:szCs w:val="26"/>
        </w:rPr>
      </w:pPr>
    </w:p>
    <w:p w14:paraId="358D9651" w14:textId="77777777" w:rsidR="006C05C8" w:rsidRPr="006C05C8" w:rsidRDefault="006C05C8" w:rsidP="008E24EF">
      <w:pPr>
        <w:rPr>
          <w:b/>
          <w:sz w:val="26"/>
          <w:szCs w:val="26"/>
        </w:rPr>
      </w:pPr>
    </w:p>
    <w:p w14:paraId="5A0EC031" w14:textId="77777777" w:rsidR="00B90E81" w:rsidRPr="006C05C8" w:rsidRDefault="00B90E81" w:rsidP="008E24EF">
      <w:pPr>
        <w:jc w:val="center"/>
        <w:rPr>
          <w:b/>
          <w:sz w:val="26"/>
          <w:szCs w:val="26"/>
        </w:rPr>
      </w:pPr>
      <w:r w:rsidRPr="006C05C8">
        <w:rPr>
          <w:b/>
          <w:sz w:val="26"/>
          <w:szCs w:val="26"/>
        </w:rPr>
        <w:t>QUYẾT ĐỊNH</w:t>
      </w:r>
    </w:p>
    <w:p w14:paraId="02F00E31" w14:textId="77777777" w:rsidR="00B90E81" w:rsidRPr="006C05C8" w:rsidRDefault="00677A01" w:rsidP="008E24EF">
      <w:pPr>
        <w:jc w:val="center"/>
        <w:rPr>
          <w:b/>
          <w:sz w:val="26"/>
          <w:szCs w:val="26"/>
        </w:rPr>
      </w:pPr>
      <w:bookmarkStart w:id="0" w:name="_Hlk231558158"/>
      <w:r w:rsidRPr="006C05C8">
        <w:rPr>
          <w:b/>
          <w:sz w:val="26"/>
          <w:szCs w:val="26"/>
        </w:rPr>
        <w:t xml:space="preserve">Ban hành </w:t>
      </w:r>
      <w:bookmarkStart w:id="1" w:name="_Hlk231295169"/>
      <w:bookmarkStart w:id="2" w:name="_Hlk241760415"/>
      <w:r w:rsidRPr="006C05C8">
        <w:rPr>
          <w:b/>
          <w:sz w:val="26"/>
          <w:szCs w:val="26"/>
        </w:rPr>
        <w:t xml:space="preserve">Kế hoạch triển khai </w:t>
      </w:r>
      <w:bookmarkEnd w:id="1"/>
      <w:r w:rsidR="00464FD0" w:rsidRPr="006C05C8">
        <w:rPr>
          <w:b/>
          <w:sz w:val="26"/>
          <w:szCs w:val="26"/>
        </w:rPr>
        <w:t xml:space="preserve">thực hiện thí điểm chế định luật sư công tại Bộ Công Thương </w:t>
      </w:r>
      <w:bookmarkEnd w:id="2"/>
    </w:p>
    <w:bookmarkEnd w:id="0"/>
    <w:p w14:paraId="4E5D20FA" w14:textId="2056AE63" w:rsidR="00B90E81" w:rsidRPr="006C05C8" w:rsidRDefault="006C05C8" w:rsidP="006C05C8">
      <w:pPr>
        <w:spacing w:after="120"/>
        <w:jc w:val="center"/>
        <w:rPr>
          <w:sz w:val="26"/>
          <w:szCs w:val="26"/>
        </w:rPr>
      </w:pPr>
      <w:r>
        <w:rPr>
          <w:sz w:val="26"/>
          <w:szCs w:val="26"/>
        </w:rPr>
        <w:t>_______________</w:t>
      </w:r>
    </w:p>
    <w:p w14:paraId="65C6F2FC" w14:textId="77777777" w:rsidR="00B90E81" w:rsidRDefault="00B90E81" w:rsidP="000F539B">
      <w:pPr>
        <w:spacing w:after="120"/>
        <w:jc w:val="center"/>
        <w:rPr>
          <w:b/>
          <w:sz w:val="26"/>
          <w:szCs w:val="26"/>
        </w:rPr>
      </w:pPr>
      <w:r w:rsidRPr="006C05C8">
        <w:rPr>
          <w:b/>
          <w:sz w:val="26"/>
          <w:szCs w:val="26"/>
        </w:rPr>
        <w:t>BỘ TRƯỞNG BỘ CÔNG THƯƠNG</w:t>
      </w:r>
    </w:p>
    <w:p w14:paraId="3BB13400" w14:textId="77777777" w:rsidR="006C05C8" w:rsidRPr="006C05C8" w:rsidRDefault="006C05C8" w:rsidP="000F539B">
      <w:pPr>
        <w:spacing w:after="120"/>
        <w:jc w:val="center"/>
        <w:rPr>
          <w:b/>
          <w:sz w:val="26"/>
          <w:szCs w:val="26"/>
        </w:rPr>
      </w:pPr>
    </w:p>
    <w:p w14:paraId="1C648810" w14:textId="77777777" w:rsidR="00152681" w:rsidRPr="006C05C8" w:rsidRDefault="00152681" w:rsidP="000F539B">
      <w:pPr>
        <w:ind w:firstLine="709"/>
        <w:jc w:val="both"/>
        <w:rPr>
          <w:i/>
          <w:sz w:val="26"/>
          <w:szCs w:val="26"/>
        </w:rPr>
      </w:pPr>
      <w:r w:rsidRPr="006C05C8">
        <w:rPr>
          <w:i/>
          <w:sz w:val="26"/>
          <w:szCs w:val="26"/>
        </w:rPr>
        <w:t xml:space="preserve">Căn cứ </w:t>
      </w:r>
      <w:r w:rsidR="00F705BB" w:rsidRPr="006C05C8">
        <w:rPr>
          <w:i/>
          <w:sz w:val="26"/>
          <w:szCs w:val="26"/>
        </w:rPr>
        <w:t>Nghị quyết số 24/2026/QH16 ngày 24 tháng 4 năm 2026 của Quốc hội về việc thí điểm thực hiện chế định luật sư công</w:t>
      </w:r>
      <w:r w:rsidRPr="006C05C8">
        <w:rPr>
          <w:i/>
          <w:sz w:val="26"/>
          <w:szCs w:val="26"/>
        </w:rPr>
        <w:t xml:space="preserve">; </w:t>
      </w:r>
    </w:p>
    <w:p w14:paraId="57C49179" w14:textId="77777777" w:rsidR="00152681" w:rsidRPr="006C05C8" w:rsidRDefault="00152681" w:rsidP="000F539B">
      <w:pPr>
        <w:ind w:firstLine="709"/>
        <w:jc w:val="both"/>
        <w:rPr>
          <w:i/>
          <w:sz w:val="26"/>
          <w:szCs w:val="26"/>
        </w:rPr>
      </w:pPr>
      <w:r w:rsidRPr="006C05C8">
        <w:rPr>
          <w:i/>
          <w:sz w:val="26"/>
          <w:szCs w:val="26"/>
        </w:rPr>
        <w:t xml:space="preserve">Căn cứ </w:t>
      </w:r>
      <w:r w:rsidR="00F705BB" w:rsidRPr="006C05C8">
        <w:rPr>
          <w:i/>
          <w:sz w:val="26"/>
          <w:szCs w:val="26"/>
        </w:rPr>
        <w:t>Nghị định số 364/2026/NĐ-CP ngày 21 tháng 9 năm 2026 của Chính phủ quy định chi tiết một số điều và biện pháp thi hành Nghị quyết số 24/2026/QH16</w:t>
      </w:r>
      <w:r w:rsidRPr="006C05C8">
        <w:rPr>
          <w:i/>
          <w:sz w:val="26"/>
          <w:szCs w:val="26"/>
        </w:rPr>
        <w:t>;</w:t>
      </w:r>
    </w:p>
    <w:p w14:paraId="2B0DA99F" w14:textId="77777777" w:rsidR="00B90E81" w:rsidRPr="006C05C8" w:rsidRDefault="00B90E81" w:rsidP="000F539B">
      <w:pPr>
        <w:ind w:firstLine="709"/>
        <w:jc w:val="both"/>
        <w:rPr>
          <w:i/>
          <w:sz w:val="26"/>
          <w:szCs w:val="26"/>
        </w:rPr>
      </w:pPr>
      <w:r w:rsidRPr="006C05C8">
        <w:rPr>
          <w:i/>
          <w:sz w:val="26"/>
          <w:szCs w:val="26"/>
        </w:rPr>
        <w:t xml:space="preserve">Căn cứ </w:t>
      </w:r>
      <w:r w:rsidR="00F705BB" w:rsidRPr="006C05C8">
        <w:rPr>
          <w:i/>
          <w:sz w:val="26"/>
          <w:szCs w:val="26"/>
        </w:rPr>
        <w:t>Nghị định số 364/2026/NĐ-CP ngày 21 tháng 9 năm 2026 của Chính phủ quy định chi tiết một số điều và biện pháp thi hành Nghị quyết số 24/2026/QH16</w:t>
      </w:r>
      <w:r w:rsidRPr="006C05C8">
        <w:rPr>
          <w:i/>
          <w:sz w:val="26"/>
          <w:szCs w:val="26"/>
        </w:rPr>
        <w:t>;</w:t>
      </w:r>
    </w:p>
    <w:p w14:paraId="46310A5C" w14:textId="77777777" w:rsidR="00F705BB" w:rsidRPr="006C05C8" w:rsidRDefault="00F705BB" w:rsidP="000F539B">
      <w:pPr>
        <w:ind w:firstLine="709"/>
        <w:jc w:val="both"/>
        <w:rPr>
          <w:i/>
          <w:sz w:val="26"/>
          <w:szCs w:val="26"/>
        </w:rPr>
      </w:pPr>
      <w:r w:rsidRPr="006C05C8">
        <w:rPr>
          <w:i/>
          <w:sz w:val="26"/>
          <w:szCs w:val="26"/>
        </w:rPr>
        <w:t>Căn cứ Quyết định số 955/QĐ-TTg ngày 28 tháng 5 năm 2026 của Thủ tướng Chính phủ ban hành Kế hoạch triển khai thi hành Nghị quyết số 24/2026/QH16;</w:t>
      </w:r>
    </w:p>
    <w:p w14:paraId="62673DD7" w14:textId="77777777" w:rsidR="00B90E81" w:rsidRPr="006C05C8" w:rsidRDefault="00B90E81" w:rsidP="000F539B">
      <w:pPr>
        <w:ind w:firstLine="709"/>
        <w:jc w:val="both"/>
        <w:rPr>
          <w:i/>
          <w:sz w:val="26"/>
          <w:szCs w:val="26"/>
        </w:rPr>
      </w:pPr>
      <w:r w:rsidRPr="006C05C8">
        <w:rPr>
          <w:i/>
          <w:sz w:val="26"/>
          <w:szCs w:val="26"/>
        </w:rPr>
        <w:tab/>
        <w:t>Theo đề nghị của Vụ trưởng Vụ Pháp chế,</w:t>
      </w:r>
      <w:r w:rsidR="002151AE" w:rsidRPr="006C05C8">
        <w:rPr>
          <w:i/>
          <w:sz w:val="26"/>
          <w:szCs w:val="26"/>
        </w:rPr>
        <w:t xml:space="preserve"> </w:t>
      </w:r>
    </w:p>
    <w:p w14:paraId="217E5AF5" w14:textId="77777777" w:rsidR="006C05C8" w:rsidRDefault="006C05C8" w:rsidP="000F539B">
      <w:pPr>
        <w:spacing w:before="120" w:after="120"/>
        <w:jc w:val="center"/>
        <w:rPr>
          <w:b/>
          <w:sz w:val="26"/>
          <w:szCs w:val="26"/>
        </w:rPr>
      </w:pPr>
    </w:p>
    <w:p w14:paraId="2DBC59D1" w14:textId="5F5A2D07" w:rsidR="00B90E81" w:rsidRDefault="00B90E81" w:rsidP="000F539B">
      <w:pPr>
        <w:spacing w:before="120" w:after="120"/>
        <w:jc w:val="center"/>
        <w:rPr>
          <w:b/>
          <w:sz w:val="26"/>
          <w:szCs w:val="26"/>
        </w:rPr>
      </w:pPr>
      <w:r w:rsidRPr="006C05C8">
        <w:rPr>
          <w:b/>
          <w:sz w:val="26"/>
          <w:szCs w:val="26"/>
        </w:rPr>
        <w:t>QUYẾT ĐỊNH:</w:t>
      </w:r>
    </w:p>
    <w:p w14:paraId="5126FA39" w14:textId="77777777" w:rsidR="006C05C8" w:rsidRPr="006C05C8" w:rsidRDefault="006C05C8" w:rsidP="000F539B">
      <w:pPr>
        <w:spacing w:before="120" w:after="120"/>
        <w:jc w:val="center"/>
        <w:rPr>
          <w:b/>
          <w:sz w:val="26"/>
          <w:szCs w:val="26"/>
        </w:rPr>
      </w:pPr>
    </w:p>
    <w:p w14:paraId="2DCE724E" w14:textId="77777777" w:rsidR="00B90E81" w:rsidRPr="006C05C8" w:rsidRDefault="00B90E81" w:rsidP="000F539B">
      <w:pPr>
        <w:ind w:firstLine="709"/>
        <w:jc w:val="both"/>
        <w:rPr>
          <w:sz w:val="26"/>
          <w:szCs w:val="26"/>
        </w:rPr>
      </w:pPr>
      <w:r w:rsidRPr="006C05C8">
        <w:rPr>
          <w:sz w:val="26"/>
          <w:szCs w:val="26"/>
        </w:rPr>
        <w:tab/>
      </w:r>
      <w:r w:rsidRPr="006C05C8">
        <w:rPr>
          <w:b/>
          <w:sz w:val="26"/>
          <w:szCs w:val="26"/>
        </w:rPr>
        <w:t>Điều 1.</w:t>
      </w:r>
      <w:r w:rsidRPr="006C05C8">
        <w:rPr>
          <w:sz w:val="26"/>
          <w:szCs w:val="26"/>
        </w:rPr>
        <w:t xml:space="preserve"> Ban hành kèm theo Quyết định này </w:t>
      </w:r>
      <w:r w:rsidR="00756669" w:rsidRPr="006C05C8">
        <w:rPr>
          <w:sz w:val="26"/>
          <w:szCs w:val="26"/>
        </w:rPr>
        <w:t>Kế hoạch triển khai thực hiện thí điểm chế định luật sư công tại Bộ Công Thương</w:t>
      </w:r>
      <w:r w:rsidRPr="006C05C8">
        <w:rPr>
          <w:sz w:val="26"/>
          <w:szCs w:val="26"/>
        </w:rPr>
        <w:t>.</w:t>
      </w:r>
    </w:p>
    <w:p w14:paraId="6403E9D5" w14:textId="77777777" w:rsidR="00B90E81" w:rsidRPr="006C05C8" w:rsidRDefault="00B90E81" w:rsidP="000F539B">
      <w:pPr>
        <w:jc w:val="both"/>
        <w:rPr>
          <w:sz w:val="26"/>
          <w:szCs w:val="26"/>
        </w:rPr>
      </w:pPr>
      <w:r w:rsidRPr="006C05C8">
        <w:rPr>
          <w:sz w:val="26"/>
          <w:szCs w:val="26"/>
        </w:rPr>
        <w:tab/>
      </w:r>
      <w:r w:rsidRPr="006C05C8">
        <w:rPr>
          <w:b/>
          <w:sz w:val="26"/>
          <w:szCs w:val="26"/>
        </w:rPr>
        <w:t>Điều 2.</w:t>
      </w:r>
      <w:r w:rsidRPr="006C05C8">
        <w:rPr>
          <w:sz w:val="26"/>
          <w:szCs w:val="26"/>
        </w:rPr>
        <w:t xml:space="preserve"> Quyết định này có hiệu lực thi hành kể từ ngày ký. </w:t>
      </w:r>
    </w:p>
    <w:p w14:paraId="052E85DF" w14:textId="77777777" w:rsidR="00B90E81" w:rsidRPr="006C05C8" w:rsidRDefault="00B90E81" w:rsidP="000F539B">
      <w:pPr>
        <w:jc w:val="both"/>
        <w:rPr>
          <w:sz w:val="26"/>
          <w:szCs w:val="26"/>
        </w:rPr>
      </w:pPr>
      <w:r w:rsidRPr="006C05C8">
        <w:rPr>
          <w:sz w:val="26"/>
          <w:szCs w:val="26"/>
        </w:rPr>
        <w:tab/>
      </w:r>
      <w:r w:rsidRPr="006C05C8">
        <w:rPr>
          <w:b/>
          <w:sz w:val="26"/>
          <w:szCs w:val="26"/>
        </w:rPr>
        <w:t xml:space="preserve">Điều 3. </w:t>
      </w:r>
      <w:r w:rsidRPr="006C05C8">
        <w:rPr>
          <w:sz w:val="26"/>
          <w:szCs w:val="26"/>
        </w:rPr>
        <w:t>Chánh Văn phòng Bộ, Vụ trưởng Vụ Pháp chế, Thủ trưởng các đơn vị thuộc Bộ</w:t>
      </w:r>
      <w:r w:rsidR="00756669" w:rsidRPr="006C05C8">
        <w:rPr>
          <w:sz w:val="26"/>
          <w:szCs w:val="26"/>
        </w:rPr>
        <w:t>, doanh nghiệp nhà nước thuộc Bộ Công Thương</w:t>
      </w:r>
      <w:r w:rsidRPr="006C05C8">
        <w:rPr>
          <w:sz w:val="26"/>
          <w:szCs w:val="26"/>
        </w:rPr>
        <w:t xml:space="preserve"> và các tổ chức, cá nhân có liên quan chịu trách nhiệm thi hành Quyết định này./.</w:t>
      </w:r>
    </w:p>
    <w:p w14:paraId="64D2684B" w14:textId="77777777" w:rsidR="00874356" w:rsidRPr="006C05C8" w:rsidRDefault="00874356" w:rsidP="00220F63">
      <w:pPr>
        <w:jc w:val="both"/>
        <w:rPr>
          <w:sz w:val="26"/>
          <w:szCs w:val="26"/>
        </w:rPr>
      </w:pPr>
    </w:p>
    <w:tbl>
      <w:tblPr>
        <w:tblW w:w="5000" w:type="pct"/>
        <w:tblLook w:val="01E0" w:firstRow="1" w:lastRow="1" w:firstColumn="1" w:lastColumn="1" w:noHBand="0" w:noVBand="0"/>
      </w:tblPr>
      <w:tblGrid>
        <w:gridCol w:w="4630"/>
        <w:gridCol w:w="4442"/>
      </w:tblGrid>
      <w:tr w:rsidR="00B90E81" w:rsidRPr="006C05C8" w14:paraId="3F92E7FF" w14:textId="77777777" w:rsidTr="006C05C8">
        <w:trPr>
          <w:trHeight w:val="469"/>
        </w:trPr>
        <w:tc>
          <w:tcPr>
            <w:tcW w:w="2552" w:type="pct"/>
          </w:tcPr>
          <w:p w14:paraId="76F7EC7F" w14:textId="77777777" w:rsidR="00B90E81" w:rsidRPr="006C05C8" w:rsidRDefault="00B90E81" w:rsidP="00B90E81">
            <w:pPr>
              <w:rPr>
                <w:b/>
                <w:i/>
                <w:sz w:val="26"/>
                <w:szCs w:val="26"/>
              </w:rPr>
            </w:pPr>
            <w:r w:rsidRPr="006C05C8">
              <w:rPr>
                <w:b/>
                <w:i/>
                <w:sz w:val="26"/>
                <w:szCs w:val="26"/>
              </w:rPr>
              <w:t>Nơi nhận:</w:t>
            </w:r>
          </w:p>
          <w:p w14:paraId="2038A984" w14:textId="77777777" w:rsidR="00B90E81" w:rsidRPr="006C05C8" w:rsidRDefault="00B90E81" w:rsidP="00B90E81">
            <w:pPr>
              <w:rPr>
                <w:sz w:val="26"/>
                <w:szCs w:val="26"/>
              </w:rPr>
            </w:pPr>
            <w:r w:rsidRPr="006C05C8">
              <w:rPr>
                <w:sz w:val="26"/>
                <w:szCs w:val="26"/>
              </w:rPr>
              <w:t>- Như Điều 3;</w:t>
            </w:r>
          </w:p>
          <w:p w14:paraId="38CBFDA7" w14:textId="77777777" w:rsidR="00212E72" w:rsidRPr="006C05C8" w:rsidRDefault="00212E72" w:rsidP="00B90E81">
            <w:pPr>
              <w:rPr>
                <w:sz w:val="26"/>
                <w:szCs w:val="26"/>
              </w:rPr>
            </w:pPr>
            <w:r w:rsidRPr="006C05C8">
              <w:rPr>
                <w:sz w:val="26"/>
                <w:szCs w:val="26"/>
              </w:rPr>
              <w:t>- Bộ trưởng (để b/c);</w:t>
            </w:r>
          </w:p>
          <w:p w14:paraId="04CEBB33" w14:textId="77777777" w:rsidR="00F843BD" w:rsidRPr="006C05C8" w:rsidRDefault="00F843BD" w:rsidP="00B90E81">
            <w:pPr>
              <w:rPr>
                <w:sz w:val="26"/>
                <w:szCs w:val="26"/>
              </w:rPr>
            </w:pPr>
            <w:r w:rsidRPr="006C05C8">
              <w:rPr>
                <w:sz w:val="26"/>
                <w:szCs w:val="26"/>
              </w:rPr>
              <w:t>- Các Lãnh đạo Bộ</w:t>
            </w:r>
            <w:r w:rsidR="008E24EF" w:rsidRPr="006C05C8">
              <w:rPr>
                <w:sz w:val="26"/>
                <w:szCs w:val="26"/>
              </w:rPr>
              <w:t>;</w:t>
            </w:r>
          </w:p>
          <w:p w14:paraId="09F04A9A" w14:textId="77777777" w:rsidR="00212E72" w:rsidRPr="006C05C8" w:rsidRDefault="00212E72" w:rsidP="00B90E81">
            <w:pPr>
              <w:rPr>
                <w:sz w:val="26"/>
                <w:szCs w:val="26"/>
              </w:rPr>
            </w:pPr>
            <w:r w:rsidRPr="006C05C8">
              <w:rPr>
                <w:sz w:val="26"/>
                <w:szCs w:val="26"/>
              </w:rPr>
              <w:t>- Bộ Tư pháp;</w:t>
            </w:r>
          </w:p>
          <w:p w14:paraId="626ABCD3" w14:textId="77777777" w:rsidR="00B94DE0" w:rsidRPr="006C05C8" w:rsidRDefault="00B94DE0" w:rsidP="00B90E81">
            <w:pPr>
              <w:rPr>
                <w:sz w:val="26"/>
                <w:szCs w:val="26"/>
              </w:rPr>
            </w:pPr>
            <w:r w:rsidRPr="006C05C8">
              <w:rPr>
                <w:sz w:val="26"/>
                <w:szCs w:val="26"/>
              </w:rPr>
              <w:t>- Các đơn vị thuộc Bộ (để thực hiện);</w:t>
            </w:r>
          </w:p>
          <w:p w14:paraId="33DAE469" w14:textId="77777777" w:rsidR="00B94DE0" w:rsidRPr="006C05C8" w:rsidRDefault="00B94DE0" w:rsidP="00B90E81">
            <w:pPr>
              <w:rPr>
                <w:sz w:val="26"/>
                <w:szCs w:val="26"/>
              </w:rPr>
            </w:pPr>
            <w:r w:rsidRPr="006C05C8">
              <w:rPr>
                <w:sz w:val="26"/>
                <w:szCs w:val="26"/>
              </w:rPr>
              <w:t>- Các đơn vị SNCL thuộc Bộ (để thực hiện)</w:t>
            </w:r>
            <w:r w:rsidR="00756669" w:rsidRPr="006C05C8">
              <w:rPr>
                <w:sz w:val="26"/>
                <w:szCs w:val="26"/>
              </w:rPr>
              <w:t>;</w:t>
            </w:r>
          </w:p>
          <w:p w14:paraId="6F79705A" w14:textId="77777777" w:rsidR="00756669" w:rsidRPr="006C05C8" w:rsidRDefault="00756669" w:rsidP="00B90E81">
            <w:pPr>
              <w:rPr>
                <w:sz w:val="26"/>
                <w:szCs w:val="26"/>
              </w:rPr>
            </w:pPr>
            <w:r w:rsidRPr="006C05C8">
              <w:rPr>
                <w:sz w:val="26"/>
                <w:szCs w:val="26"/>
              </w:rPr>
              <w:t xml:space="preserve">- Các </w:t>
            </w:r>
            <w:r w:rsidR="006E39FA" w:rsidRPr="006C05C8">
              <w:rPr>
                <w:sz w:val="26"/>
                <w:szCs w:val="26"/>
              </w:rPr>
              <w:t>DNNN</w:t>
            </w:r>
            <w:r w:rsidRPr="006C05C8">
              <w:rPr>
                <w:sz w:val="26"/>
                <w:szCs w:val="26"/>
              </w:rPr>
              <w:t xml:space="preserve"> thuộc Bộ (để </w:t>
            </w:r>
            <w:r w:rsidR="006E39FA" w:rsidRPr="006C05C8">
              <w:rPr>
                <w:sz w:val="26"/>
                <w:szCs w:val="26"/>
              </w:rPr>
              <w:t>thực hiện);</w:t>
            </w:r>
          </w:p>
          <w:p w14:paraId="20D80F3A" w14:textId="77777777" w:rsidR="00B90E81" w:rsidRPr="006C05C8" w:rsidRDefault="00B90E81" w:rsidP="00B90E81">
            <w:pPr>
              <w:rPr>
                <w:sz w:val="26"/>
                <w:szCs w:val="26"/>
              </w:rPr>
            </w:pPr>
            <w:r w:rsidRPr="006C05C8">
              <w:rPr>
                <w:sz w:val="26"/>
                <w:szCs w:val="26"/>
              </w:rPr>
              <w:t>- Cổng TTĐT Bộ Công Thương;</w:t>
            </w:r>
          </w:p>
          <w:p w14:paraId="1BCCF884" w14:textId="77777777" w:rsidR="00B90E81" w:rsidRPr="006C05C8" w:rsidRDefault="00B90E81" w:rsidP="00B90E81">
            <w:pPr>
              <w:rPr>
                <w:sz w:val="26"/>
                <w:szCs w:val="26"/>
              </w:rPr>
            </w:pPr>
            <w:r w:rsidRPr="006C05C8">
              <w:rPr>
                <w:sz w:val="26"/>
                <w:szCs w:val="26"/>
              </w:rPr>
              <w:t>- Lưu: VT, PC (</w:t>
            </w:r>
            <w:r w:rsidR="006E39FA" w:rsidRPr="006C05C8">
              <w:rPr>
                <w:sz w:val="26"/>
                <w:szCs w:val="26"/>
              </w:rPr>
              <w:t>NVPL</w:t>
            </w:r>
            <w:r w:rsidRPr="006C05C8">
              <w:rPr>
                <w:sz w:val="26"/>
                <w:szCs w:val="26"/>
              </w:rPr>
              <w:t>, Giangnthi, 03).</w:t>
            </w:r>
          </w:p>
        </w:tc>
        <w:tc>
          <w:tcPr>
            <w:tcW w:w="2448" w:type="pct"/>
          </w:tcPr>
          <w:p w14:paraId="2166AEA1" w14:textId="77777777" w:rsidR="00B90E81" w:rsidRPr="006C05C8" w:rsidRDefault="00212E72" w:rsidP="00B90E81">
            <w:pPr>
              <w:jc w:val="center"/>
              <w:rPr>
                <w:b/>
                <w:sz w:val="26"/>
                <w:szCs w:val="26"/>
              </w:rPr>
            </w:pPr>
            <w:r w:rsidRPr="006C05C8">
              <w:rPr>
                <w:b/>
                <w:sz w:val="26"/>
                <w:szCs w:val="26"/>
              </w:rPr>
              <w:t xml:space="preserve">KT. </w:t>
            </w:r>
            <w:r w:rsidR="00B90E81" w:rsidRPr="006C05C8">
              <w:rPr>
                <w:b/>
                <w:sz w:val="26"/>
                <w:szCs w:val="26"/>
              </w:rPr>
              <w:t>BỘ TRƯỞNG</w:t>
            </w:r>
          </w:p>
          <w:p w14:paraId="7B4625AF" w14:textId="77777777" w:rsidR="00212E72" w:rsidRPr="006C05C8" w:rsidRDefault="00212E72" w:rsidP="00B90E81">
            <w:pPr>
              <w:jc w:val="center"/>
              <w:rPr>
                <w:b/>
                <w:sz w:val="26"/>
                <w:szCs w:val="26"/>
              </w:rPr>
            </w:pPr>
            <w:r w:rsidRPr="006C05C8">
              <w:rPr>
                <w:b/>
                <w:sz w:val="26"/>
                <w:szCs w:val="26"/>
              </w:rPr>
              <w:t>THỨ TRƯỞNG</w:t>
            </w:r>
          </w:p>
          <w:p w14:paraId="4D20AA8D" w14:textId="77777777" w:rsidR="00F60966" w:rsidRPr="006C05C8" w:rsidRDefault="00F60966" w:rsidP="00220F63">
            <w:pPr>
              <w:rPr>
                <w:b/>
                <w:sz w:val="26"/>
                <w:szCs w:val="26"/>
              </w:rPr>
            </w:pPr>
          </w:p>
          <w:p w14:paraId="793BC65A" w14:textId="77777777" w:rsidR="00B90E81" w:rsidRPr="006C05C8" w:rsidRDefault="00B90E81" w:rsidP="00B90E81">
            <w:pPr>
              <w:rPr>
                <w:b/>
                <w:sz w:val="26"/>
                <w:szCs w:val="26"/>
              </w:rPr>
            </w:pPr>
          </w:p>
          <w:p w14:paraId="05355074" w14:textId="77777777" w:rsidR="00B90E81" w:rsidRPr="006C05C8" w:rsidRDefault="00B90E81" w:rsidP="00B90E81">
            <w:pPr>
              <w:rPr>
                <w:b/>
                <w:sz w:val="26"/>
                <w:szCs w:val="26"/>
              </w:rPr>
            </w:pPr>
          </w:p>
          <w:p w14:paraId="695C1907" w14:textId="77777777" w:rsidR="00B90E81" w:rsidRPr="006C05C8" w:rsidRDefault="00B90E81" w:rsidP="00B90E81">
            <w:pPr>
              <w:rPr>
                <w:b/>
                <w:sz w:val="26"/>
                <w:szCs w:val="26"/>
              </w:rPr>
            </w:pPr>
          </w:p>
          <w:p w14:paraId="0D3905CD" w14:textId="77777777" w:rsidR="00B90E81" w:rsidRPr="006C05C8" w:rsidRDefault="00B90E81" w:rsidP="00B90E81">
            <w:pPr>
              <w:rPr>
                <w:b/>
                <w:sz w:val="26"/>
                <w:szCs w:val="26"/>
              </w:rPr>
            </w:pPr>
          </w:p>
          <w:p w14:paraId="5FA03E4C" w14:textId="77777777" w:rsidR="00B90E81" w:rsidRPr="006C05C8" w:rsidRDefault="00B90E81" w:rsidP="00B90E81">
            <w:pPr>
              <w:rPr>
                <w:b/>
                <w:sz w:val="26"/>
                <w:szCs w:val="26"/>
              </w:rPr>
            </w:pPr>
          </w:p>
          <w:p w14:paraId="2182C5A0" w14:textId="77777777" w:rsidR="00B90E81" w:rsidRPr="006C05C8" w:rsidRDefault="00B90E81" w:rsidP="00B90E81">
            <w:pPr>
              <w:rPr>
                <w:b/>
                <w:sz w:val="26"/>
                <w:szCs w:val="26"/>
              </w:rPr>
            </w:pPr>
          </w:p>
          <w:p w14:paraId="30E440B3" w14:textId="77777777" w:rsidR="00B90E81" w:rsidRPr="006C05C8" w:rsidRDefault="00756669" w:rsidP="00B90E81">
            <w:pPr>
              <w:jc w:val="center"/>
              <w:rPr>
                <w:b/>
                <w:sz w:val="26"/>
                <w:szCs w:val="26"/>
              </w:rPr>
            </w:pPr>
            <w:r w:rsidRPr="006C05C8">
              <w:rPr>
                <w:b/>
                <w:sz w:val="26"/>
                <w:szCs w:val="26"/>
              </w:rPr>
              <w:t>Phan Thị Thắng</w:t>
            </w:r>
          </w:p>
        </w:tc>
      </w:tr>
    </w:tbl>
    <w:p w14:paraId="01DAFABB" w14:textId="77777777" w:rsidR="00FD3B4E" w:rsidRPr="006C05C8" w:rsidRDefault="00FD3B4E" w:rsidP="00B223A7">
      <w:pPr>
        <w:jc w:val="both"/>
        <w:rPr>
          <w:sz w:val="26"/>
          <w:szCs w:val="26"/>
        </w:rPr>
        <w:sectPr w:rsidR="00FD3B4E" w:rsidRPr="006C05C8" w:rsidSect="00AB2C42">
          <w:headerReference w:type="default" r:id="rId8"/>
          <w:footerReference w:type="even" r:id="rId9"/>
          <w:pgSz w:w="11907" w:h="16840" w:code="9"/>
          <w:pgMar w:top="1134" w:right="1134" w:bottom="1134" w:left="1701" w:header="720" w:footer="720" w:gutter="0"/>
          <w:pgNumType w:start="1"/>
          <w:cols w:space="720"/>
          <w:titlePg/>
          <w:docGrid w:linePitch="360"/>
        </w:sectPr>
      </w:pPr>
    </w:p>
    <w:tbl>
      <w:tblPr>
        <w:tblW w:w="5000" w:type="pct"/>
        <w:tblCellMar>
          <w:left w:w="0" w:type="dxa"/>
          <w:right w:w="0" w:type="dxa"/>
        </w:tblCellMar>
        <w:tblLook w:val="04A0" w:firstRow="1" w:lastRow="0" w:firstColumn="1" w:lastColumn="0" w:noHBand="0" w:noVBand="1"/>
      </w:tblPr>
      <w:tblGrid>
        <w:gridCol w:w="3329"/>
        <w:gridCol w:w="5743"/>
      </w:tblGrid>
      <w:tr w:rsidR="00F841C6" w:rsidRPr="006C05C8" w14:paraId="507E69F5" w14:textId="77777777" w:rsidTr="006C05C8">
        <w:tc>
          <w:tcPr>
            <w:tcW w:w="1835" w:type="pct"/>
            <w:tcMar>
              <w:top w:w="0" w:type="dxa"/>
              <w:left w:w="108" w:type="dxa"/>
              <w:bottom w:w="0" w:type="dxa"/>
              <w:right w:w="108" w:type="dxa"/>
            </w:tcMar>
          </w:tcPr>
          <w:p w14:paraId="48D18A49" w14:textId="2AA9AE32" w:rsidR="00F841C6" w:rsidRPr="006C05C8" w:rsidRDefault="00F841C6" w:rsidP="00927863">
            <w:pPr>
              <w:jc w:val="center"/>
              <w:rPr>
                <w:color w:val="000000"/>
                <w:sz w:val="26"/>
                <w:szCs w:val="26"/>
              </w:rPr>
            </w:pPr>
            <w:r w:rsidRPr="006C05C8">
              <w:rPr>
                <w:b/>
                <w:bCs/>
                <w:color w:val="000000"/>
                <w:sz w:val="26"/>
                <w:szCs w:val="26"/>
              </w:rPr>
              <w:lastRenderedPageBreak/>
              <w:t>BỘ CÔNG THƯƠNG</w:t>
            </w:r>
            <w:r w:rsidRPr="006C05C8">
              <w:rPr>
                <w:b/>
                <w:bCs/>
                <w:color w:val="000000"/>
                <w:sz w:val="26"/>
                <w:szCs w:val="26"/>
              </w:rPr>
              <w:br/>
            </w:r>
            <w:r w:rsidR="006C05C8">
              <w:rPr>
                <w:color w:val="000000"/>
                <w:sz w:val="26"/>
                <w:szCs w:val="26"/>
              </w:rPr>
              <w:t>___________</w:t>
            </w:r>
          </w:p>
        </w:tc>
        <w:tc>
          <w:tcPr>
            <w:tcW w:w="3165" w:type="pct"/>
            <w:tcMar>
              <w:top w:w="0" w:type="dxa"/>
              <w:left w:w="108" w:type="dxa"/>
              <w:bottom w:w="0" w:type="dxa"/>
              <w:right w:w="108" w:type="dxa"/>
            </w:tcMar>
          </w:tcPr>
          <w:p w14:paraId="0395C093" w14:textId="77777777" w:rsidR="006C05C8" w:rsidRDefault="00F841C6" w:rsidP="00927863">
            <w:pPr>
              <w:jc w:val="center"/>
              <w:rPr>
                <w:b/>
                <w:bCs/>
                <w:color w:val="000000"/>
                <w:sz w:val="26"/>
                <w:szCs w:val="26"/>
              </w:rPr>
            </w:pPr>
            <w:r w:rsidRPr="006C05C8">
              <w:rPr>
                <w:b/>
                <w:bCs/>
                <w:color w:val="000000"/>
                <w:sz w:val="26"/>
                <w:szCs w:val="26"/>
              </w:rPr>
              <w:t>CỘNG HÒA XÃ HỘI CHỦ NGHĨA VIỆT NAM</w:t>
            </w:r>
            <w:r w:rsidRPr="006C05C8">
              <w:rPr>
                <w:b/>
                <w:bCs/>
                <w:color w:val="000000"/>
                <w:sz w:val="26"/>
                <w:szCs w:val="26"/>
              </w:rPr>
              <w:br/>
              <w:t xml:space="preserve">Độc lập - Tự do - Hạnh phúc </w:t>
            </w:r>
          </w:p>
          <w:p w14:paraId="29B2EEC3" w14:textId="7486EE55" w:rsidR="00F841C6" w:rsidRPr="006C05C8" w:rsidRDefault="006C05C8" w:rsidP="00927863">
            <w:pPr>
              <w:jc w:val="center"/>
              <w:rPr>
                <w:color w:val="000000"/>
                <w:sz w:val="26"/>
                <w:szCs w:val="26"/>
              </w:rPr>
            </w:pPr>
            <w:r>
              <w:rPr>
                <w:b/>
                <w:bCs/>
                <w:color w:val="000000"/>
                <w:sz w:val="26"/>
                <w:szCs w:val="26"/>
              </w:rPr>
              <w:t>____________________</w:t>
            </w:r>
            <w:r w:rsidR="00F841C6" w:rsidRPr="006C05C8">
              <w:rPr>
                <w:b/>
                <w:bCs/>
                <w:color w:val="000000"/>
                <w:sz w:val="26"/>
                <w:szCs w:val="26"/>
              </w:rPr>
              <w:br/>
            </w:r>
          </w:p>
        </w:tc>
      </w:tr>
    </w:tbl>
    <w:p w14:paraId="715852CE" w14:textId="77777777" w:rsidR="006C05C8" w:rsidRDefault="006C05C8" w:rsidP="00927863">
      <w:pPr>
        <w:jc w:val="center"/>
        <w:rPr>
          <w:b/>
          <w:bCs/>
          <w:color w:val="000000"/>
          <w:sz w:val="26"/>
          <w:szCs w:val="26"/>
        </w:rPr>
      </w:pPr>
    </w:p>
    <w:p w14:paraId="5ECF6CCF" w14:textId="77777777" w:rsidR="006C05C8" w:rsidRDefault="006C05C8" w:rsidP="00927863">
      <w:pPr>
        <w:jc w:val="center"/>
        <w:rPr>
          <w:b/>
          <w:bCs/>
          <w:color w:val="000000"/>
          <w:sz w:val="26"/>
          <w:szCs w:val="26"/>
        </w:rPr>
      </w:pPr>
    </w:p>
    <w:p w14:paraId="1CB3C1E9" w14:textId="646DAE95" w:rsidR="00F841C6" w:rsidRPr="006C05C8" w:rsidRDefault="00F841C6" w:rsidP="00927863">
      <w:pPr>
        <w:jc w:val="center"/>
        <w:rPr>
          <w:color w:val="000000"/>
          <w:sz w:val="26"/>
          <w:szCs w:val="26"/>
        </w:rPr>
      </w:pPr>
      <w:r w:rsidRPr="006C05C8">
        <w:rPr>
          <w:b/>
          <w:bCs/>
          <w:color w:val="000000"/>
          <w:sz w:val="26"/>
          <w:szCs w:val="26"/>
        </w:rPr>
        <w:t>KẾ HOẠCH</w:t>
      </w:r>
    </w:p>
    <w:p w14:paraId="3722BC52" w14:textId="77777777" w:rsidR="00F841C6" w:rsidRPr="006C05C8" w:rsidRDefault="00F841C6" w:rsidP="00927863">
      <w:pPr>
        <w:jc w:val="center"/>
        <w:rPr>
          <w:b/>
          <w:bCs/>
          <w:color w:val="000000"/>
          <w:sz w:val="26"/>
          <w:szCs w:val="26"/>
        </w:rPr>
      </w:pPr>
      <w:r w:rsidRPr="006C05C8">
        <w:rPr>
          <w:b/>
          <w:bCs/>
          <w:color w:val="000000"/>
          <w:sz w:val="26"/>
          <w:szCs w:val="26"/>
        </w:rPr>
        <w:t>TRIỂN KHAI THỰC HIỆN THÍ ĐIỂM CHẾ ĐỊNH LUẬT SƯ CÔNG</w:t>
      </w:r>
    </w:p>
    <w:p w14:paraId="4A9F63DD" w14:textId="568E2381" w:rsidR="00F841C6" w:rsidRDefault="00F841C6" w:rsidP="00927863">
      <w:pPr>
        <w:jc w:val="center"/>
        <w:rPr>
          <w:b/>
          <w:bCs/>
          <w:color w:val="000000"/>
          <w:sz w:val="26"/>
          <w:szCs w:val="26"/>
        </w:rPr>
      </w:pPr>
      <w:r w:rsidRPr="006C05C8">
        <w:rPr>
          <w:b/>
          <w:bCs/>
          <w:color w:val="000000"/>
          <w:sz w:val="26"/>
          <w:szCs w:val="26"/>
        </w:rPr>
        <w:t>TẠI BỘ CÔNG THƯƠNG</w:t>
      </w:r>
    </w:p>
    <w:p w14:paraId="40E8E75F" w14:textId="036B6FB5" w:rsidR="006C05C8" w:rsidRPr="006C05C8" w:rsidRDefault="006C05C8" w:rsidP="00927863">
      <w:pPr>
        <w:jc w:val="center"/>
        <w:rPr>
          <w:b/>
          <w:bCs/>
          <w:color w:val="000000"/>
          <w:sz w:val="26"/>
          <w:szCs w:val="26"/>
        </w:rPr>
      </w:pPr>
      <w:r>
        <w:rPr>
          <w:b/>
          <w:bCs/>
          <w:color w:val="000000"/>
          <w:sz w:val="26"/>
          <w:szCs w:val="26"/>
        </w:rPr>
        <w:t>__________</w:t>
      </w:r>
    </w:p>
    <w:p w14:paraId="5FC6F976" w14:textId="77777777" w:rsidR="00F841C6" w:rsidRPr="006C05C8" w:rsidRDefault="00F841C6" w:rsidP="00927863">
      <w:pPr>
        <w:jc w:val="center"/>
        <w:rPr>
          <w:i/>
          <w:iCs/>
          <w:color w:val="000000"/>
          <w:sz w:val="26"/>
          <w:szCs w:val="26"/>
        </w:rPr>
      </w:pPr>
      <w:r w:rsidRPr="006C05C8">
        <w:rPr>
          <w:i/>
          <w:iCs/>
          <w:color w:val="000000"/>
          <w:sz w:val="26"/>
          <w:szCs w:val="26"/>
        </w:rPr>
        <w:t xml:space="preserve">(Kèm theo Quyết định số         /QĐ-BCT ngày        tháng       năm 2026 của </w:t>
      </w:r>
    </w:p>
    <w:p w14:paraId="6F5D1E73" w14:textId="77777777" w:rsidR="00F841C6" w:rsidRPr="006C05C8" w:rsidRDefault="00F841C6" w:rsidP="00927863">
      <w:pPr>
        <w:jc w:val="center"/>
        <w:rPr>
          <w:i/>
          <w:iCs/>
          <w:color w:val="000000"/>
          <w:sz w:val="26"/>
          <w:szCs w:val="26"/>
        </w:rPr>
      </w:pPr>
      <w:r w:rsidRPr="006C05C8">
        <w:rPr>
          <w:i/>
          <w:iCs/>
          <w:color w:val="000000"/>
          <w:sz w:val="26"/>
          <w:szCs w:val="26"/>
        </w:rPr>
        <w:t>Bộ trưởng Bộ Công Thương)</w:t>
      </w:r>
    </w:p>
    <w:p w14:paraId="626601E9" w14:textId="77777777" w:rsidR="003A6130" w:rsidRPr="006C05C8" w:rsidRDefault="003A6130" w:rsidP="00927863">
      <w:pPr>
        <w:jc w:val="center"/>
        <w:rPr>
          <w:color w:val="000000"/>
          <w:sz w:val="26"/>
          <w:szCs w:val="26"/>
        </w:rPr>
      </w:pPr>
    </w:p>
    <w:p w14:paraId="7E642347" w14:textId="77777777" w:rsidR="00811B27" w:rsidRPr="006C05C8" w:rsidRDefault="00391DE4" w:rsidP="00927863">
      <w:pPr>
        <w:spacing w:after="120"/>
        <w:ind w:firstLine="720"/>
        <w:jc w:val="both"/>
        <w:rPr>
          <w:sz w:val="26"/>
          <w:szCs w:val="26"/>
        </w:rPr>
      </w:pPr>
      <w:r w:rsidRPr="006C05C8">
        <w:rPr>
          <w:sz w:val="26"/>
          <w:szCs w:val="26"/>
        </w:rPr>
        <w:t xml:space="preserve">Thể chế hóa chủ trương của Bộ Chính trị tại Kết luận số 23-KL/TW, Quốc hội khóa XVI đã thông qua Nghị quyết số 24/2026/QH16 ngày 24/4/2026 về </w:t>
      </w:r>
      <w:bookmarkStart w:id="3" w:name="_Hlk241760814"/>
      <w:r w:rsidRPr="006C05C8">
        <w:rPr>
          <w:sz w:val="26"/>
          <w:szCs w:val="26"/>
        </w:rPr>
        <w:t>thí điểm thực hiện chế định luật sư công</w:t>
      </w:r>
      <w:bookmarkEnd w:id="3"/>
      <w:r w:rsidRPr="006C05C8">
        <w:rPr>
          <w:sz w:val="26"/>
          <w:szCs w:val="26"/>
        </w:rPr>
        <w:t>, có hiệu lực từ ngày 01/10/2026</w:t>
      </w:r>
      <w:r w:rsidR="00795354" w:rsidRPr="006C05C8">
        <w:rPr>
          <w:sz w:val="26"/>
          <w:szCs w:val="26"/>
        </w:rPr>
        <w:t xml:space="preserve">; </w:t>
      </w:r>
      <w:r w:rsidRPr="006C05C8">
        <w:rPr>
          <w:sz w:val="26"/>
          <w:szCs w:val="26"/>
        </w:rPr>
        <w:t>Chính phủ đã ban hành</w:t>
      </w:r>
      <w:r w:rsidR="003A6130" w:rsidRPr="006C05C8">
        <w:rPr>
          <w:sz w:val="26"/>
          <w:szCs w:val="26"/>
        </w:rPr>
        <w:t xml:space="preserve"> Nghị định số 364/2026/NĐ-CP ngày 21 tháng 9 năm 2026 của Chính phủ quy định chi tiết một số điều và biện pháp thi hành Nghị quyết số 24/2026/QH16</w:t>
      </w:r>
      <w:r w:rsidR="00795354" w:rsidRPr="006C05C8">
        <w:rPr>
          <w:sz w:val="26"/>
          <w:szCs w:val="26"/>
        </w:rPr>
        <w:t>; Thủ tướng Chính phủ đã ban hành</w:t>
      </w:r>
      <w:r w:rsidR="003A6130" w:rsidRPr="006C05C8">
        <w:rPr>
          <w:sz w:val="26"/>
          <w:szCs w:val="26"/>
        </w:rPr>
        <w:t xml:space="preserve"> Quyết định số 955/QĐ-TTg ngày 28 tháng 5 năm 2026 của Thủ tướng Chính phủ ban hành Kế hoạch triển khai thi hành Nghị quyết số 24/2026/QH16</w:t>
      </w:r>
      <w:r w:rsidR="00795354" w:rsidRPr="006C05C8">
        <w:rPr>
          <w:sz w:val="26"/>
          <w:szCs w:val="26"/>
        </w:rPr>
        <w:t>.</w:t>
      </w:r>
    </w:p>
    <w:p w14:paraId="62AA609D" w14:textId="77777777" w:rsidR="003A6130" w:rsidRPr="006C05C8" w:rsidRDefault="00811B27" w:rsidP="00927863">
      <w:pPr>
        <w:spacing w:after="120"/>
        <w:ind w:firstLine="720"/>
        <w:jc w:val="both"/>
        <w:rPr>
          <w:sz w:val="26"/>
          <w:szCs w:val="26"/>
        </w:rPr>
      </w:pPr>
      <w:r w:rsidRPr="006C05C8">
        <w:rPr>
          <w:sz w:val="26"/>
          <w:szCs w:val="26"/>
        </w:rPr>
        <w:t xml:space="preserve">Để triển khai </w:t>
      </w:r>
      <w:r w:rsidR="00795354" w:rsidRPr="006C05C8">
        <w:rPr>
          <w:sz w:val="26"/>
          <w:szCs w:val="26"/>
        </w:rPr>
        <w:t>thực hiện</w:t>
      </w:r>
      <w:r w:rsidRPr="006C05C8">
        <w:rPr>
          <w:sz w:val="26"/>
          <w:szCs w:val="26"/>
        </w:rPr>
        <w:t xml:space="preserve"> </w:t>
      </w:r>
      <w:r w:rsidR="00795354" w:rsidRPr="006C05C8">
        <w:rPr>
          <w:sz w:val="26"/>
          <w:szCs w:val="26"/>
        </w:rPr>
        <w:t xml:space="preserve">thí điểm thực hiện chế định luật sư công </w:t>
      </w:r>
      <w:r w:rsidRPr="006C05C8">
        <w:rPr>
          <w:sz w:val="26"/>
          <w:szCs w:val="26"/>
        </w:rPr>
        <w:t xml:space="preserve">kịp thời, đồng bộ, thống nhất và hiệu quả trong phạm vi quản lý nhà nước của Bộ Công Thương, Bộ trưởng Bộ Công Thương ban hành </w:t>
      </w:r>
      <w:r w:rsidR="003A6130" w:rsidRPr="006C05C8">
        <w:rPr>
          <w:sz w:val="26"/>
          <w:szCs w:val="26"/>
        </w:rPr>
        <w:t>Kế hoạch triển khai thực hiện thí điểm chế định luật sư công tại Bộ Công Thương như sau:</w:t>
      </w:r>
    </w:p>
    <w:p w14:paraId="3D4950C2" w14:textId="77777777" w:rsidR="00795354" w:rsidRPr="006C05C8" w:rsidRDefault="00795354" w:rsidP="00927863">
      <w:pPr>
        <w:spacing w:after="120"/>
        <w:ind w:firstLine="720"/>
        <w:jc w:val="both"/>
        <w:rPr>
          <w:sz w:val="26"/>
          <w:szCs w:val="26"/>
        </w:rPr>
      </w:pPr>
      <w:r w:rsidRPr="006C05C8">
        <w:rPr>
          <w:b/>
          <w:sz w:val="26"/>
          <w:szCs w:val="26"/>
        </w:rPr>
        <w:t>I. MỤC ĐÍCH, YÊU CẦU</w:t>
      </w:r>
    </w:p>
    <w:p w14:paraId="40AC07A1" w14:textId="77777777" w:rsidR="00795354" w:rsidRPr="006C05C8" w:rsidRDefault="00795354" w:rsidP="00927863">
      <w:pPr>
        <w:spacing w:after="120"/>
        <w:ind w:firstLine="720"/>
        <w:jc w:val="both"/>
        <w:rPr>
          <w:sz w:val="26"/>
          <w:szCs w:val="26"/>
        </w:rPr>
      </w:pPr>
      <w:r w:rsidRPr="006C05C8">
        <w:rPr>
          <w:b/>
          <w:sz w:val="26"/>
          <w:szCs w:val="26"/>
        </w:rPr>
        <w:t>1. Mục đích</w:t>
      </w:r>
    </w:p>
    <w:p w14:paraId="22AD8D92" w14:textId="77777777" w:rsidR="00795354" w:rsidRPr="006C05C8" w:rsidRDefault="00663458" w:rsidP="00927863">
      <w:pPr>
        <w:spacing w:after="120"/>
        <w:ind w:firstLine="720"/>
        <w:jc w:val="both"/>
        <w:rPr>
          <w:sz w:val="26"/>
          <w:szCs w:val="26"/>
        </w:rPr>
      </w:pPr>
      <w:r w:rsidRPr="006C05C8">
        <w:rPr>
          <w:sz w:val="26"/>
          <w:szCs w:val="26"/>
        </w:rPr>
        <w:t xml:space="preserve">a) </w:t>
      </w:r>
      <w:r w:rsidR="00795354" w:rsidRPr="006C05C8">
        <w:rPr>
          <w:sz w:val="26"/>
          <w:szCs w:val="26"/>
        </w:rPr>
        <w:t>Tổ chức triển khai đầy đủ, kịp thời, thống nhất và hiệu quả các nhiệm vụ thuộc trách nhiệm của Bộ Công Thương trong giai đoạn thí điểm từ ngày 01/10/2026 đến hết ngày 30/9/2028.</w:t>
      </w:r>
      <w:r w:rsidRPr="006C05C8">
        <w:rPr>
          <w:sz w:val="26"/>
          <w:szCs w:val="26"/>
        </w:rPr>
        <w:t xml:space="preserve"> </w:t>
      </w:r>
      <w:r w:rsidR="00795354" w:rsidRPr="006C05C8">
        <w:rPr>
          <w:sz w:val="26"/>
          <w:szCs w:val="26"/>
        </w:rPr>
        <w:t>Xác định cụ thể nội dung công việc, đơn vị chủ trì, đơn vị phối hợp, thời hạn hoàn thành và sản phẩm đầu ra; gắn trách nhiệm của người đứng đầu với kết quả thực hiện, bảo đảm không bỏ sót hoặc chồng chéo nhiệm vụ.</w:t>
      </w:r>
    </w:p>
    <w:p w14:paraId="771CEAF5" w14:textId="77777777" w:rsidR="00795354" w:rsidRPr="006C05C8" w:rsidRDefault="00663458" w:rsidP="00927863">
      <w:pPr>
        <w:spacing w:after="120"/>
        <w:ind w:firstLine="720"/>
        <w:jc w:val="both"/>
        <w:rPr>
          <w:sz w:val="26"/>
          <w:szCs w:val="26"/>
        </w:rPr>
      </w:pPr>
      <w:r w:rsidRPr="006C05C8">
        <w:rPr>
          <w:sz w:val="26"/>
          <w:szCs w:val="26"/>
        </w:rPr>
        <w:t xml:space="preserve">b) </w:t>
      </w:r>
      <w:r w:rsidR="00795354" w:rsidRPr="006C05C8">
        <w:rPr>
          <w:sz w:val="26"/>
          <w:szCs w:val="26"/>
        </w:rPr>
        <w:t>Hình thành và phát triển đội ngũ luật sư công có phẩm chất, năng lực, kinh nghiệm phù hợp với đặc thù quản lý nhà nước của ngành Công Thương; sử dụng luật sư công theo nhu cầu thực tế, tập trung vào các vụ, việc có tính chất pháp lý phức tạp, rủi ro cao hoặc có khả năng ảnh hưởng đáng kể đến quyền, lợi ích hợp pháp của Nhà nước.</w:t>
      </w:r>
    </w:p>
    <w:p w14:paraId="2B6EBFCD" w14:textId="77777777" w:rsidR="00795354" w:rsidRPr="006C05C8" w:rsidRDefault="00663458" w:rsidP="00927863">
      <w:pPr>
        <w:spacing w:after="120"/>
        <w:ind w:firstLine="720"/>
        <w:jc w:val="both"/>
        <w:rPr>
          <w:sz w:val="26"/>
          <w:szCs w:val="26"/>
        </w:rPr>
      </w:pPr>
      <w:r w:rsidRPr="006C05C8">
        <w:rPr>
          <w:sz w:val="26"/>
          <w:szCs w:val="26"/>
        </w:rPr>
        <w:t xml:space="preserve">c) </w:t>
      </w:r>
      <w:r w:rsidR="00795354" w:rsidRPr="006C05C8">
        <w:rPr>
          <w:sz w:val="26"/>
          <w:szCs w:val="26"/>
        </w:rPr>
        <w:t>Nâng cao chất lượng tham mưu, xử lý pháp lý và phòng ngừa rủi ro; kiểm nghiệm vai trò, hiệu quả của luật sư công trong bảo vệ quyền, lợi ích hợp pháp của Nhà nước, làm cơ sở sơ kết, tổng kết và kiến nghị hoàn thiện thể chế.</w:t>
      </w:r>
    </w:p>
    <w:p w14:paraId="52C0EC9F" w14:textId="77777777" w:rsidR="00795354" w:rsidRPr="006C05C8" w:rsidRDefault="00795354" w:rsidP="00927863">
      <w:pPr>
        <w:spacing w:after="120"/>
        <w:ind w:firstLine="720"/>
        <w:jc w:val="both"/>
        <w:rPr>
          <w:sz w:val="26"/>
          <w:szCs w:val="26"/>
        </w:rPr>
      </w:pPr>
      <w:r w:rsidRPr="006C05C8">
        <w:rPr>
          <w:b/>
          <w:sz w:val="26"/>
          <w:szCs w:val="26"/>
        </w:rPr>
        <w:t>2. Yêu cầu</w:t>
      </w:r>
    </w:p>
    <w:p w14:paraId="4E425EBC" w14:textId="77777777" w:rsidR="00795354" w:rsidRPr="006C05C8" w:rsidRDefault="00663458" w:rsidP="00927863">
      <w:pPr>
        <w:spacing w:after="120"/>
        <w:ind w:firstLine="720"/>
        <w:jc w:val="both"/>
        <w:rPr>
          <w:sz w:val="26"/>
          <w:szCs w:val="26"/>
        </w:rPr>
      </w:pPr>
      <w:r w:rsidRPr="006C05C8">
        <w:rPr>
          <w:sz w:val="26"/>
          <w:szCs w:val="26"/>
        </w:rPr>
        <w:t xml:space="preserve">a) </w:t>
      </w:r>
      <w:r w:rsidR="00795354" w:rsidRPr="006C05C8">
        <w:rPr>
          <w:sz w:val="26"/>
          <w:szCs w:val="26"/>
        </w:rPr>
        <w:t>Bám sát Nghị quyết số 24/2026/QH16, Nghị định số 364/2026/NĐ-CP</w:t>
      </w:r>
      <w:r w:rsidRPr="006C05C8">
        <w:rPr>
          <w:sz w:val="26"/>
          <w:szCs w:val="26"/>
        </w:rPr>
        <w:t>,</w:t>
      </w:r>
      <w:r w:rsidR="00795354" w:rsidRPr="006C05C8">
        <w:rPr>
          <w:sz w:val="26"/>
          <w:szCs w:val="26"/>
        </w:rPr>
        <w:t xml:space="preserve"> </w:t>
      </w:r>
      <w:r w:rsidRPr="006C05C8">
        <w:rPr>
          <w:sz w:val="26"/>
          <w:szCs w:val="26"/>
        </w:rPr>
        <w:t xml:space="preserve">Quyết định số 955/QĐ-TTg </w:t>
      </w:r>
      <w:r w:rsidR="00795354" w:rsidRPr="006C05C8">
        <w:rPr>
          <w:sz w:val="26"/>
          <w:szCs w:val="26"/>
        </w:rPr>
        <w:t xml:space="preserve">và các yêu cầu, hướng dẫn của Bộ Tư pháp; triển khai chủ động, đồng bộ ngay từ đầu giai đoạn thí điểm, đồng thời phù hợp với chức năng, nhiệm vụ, quyền hạn của Bộ Công Thương và của từng </w:t>
      </w:r>
      <w:r w:rsidR="004A4C52" w:rsidRPr="006C05C8">
        <w:rPr>
          <w:sz w:val="26"/>
          <w:szCs w:val="26"/>
        </w:rPr>
        <w:t xml:space="preserve">cơ qua, </w:t>
      </w:r>
      <w:r w:rsidR="00795354" w:rsidRPr="006C05C8">
        <w:rPr>
          <w:sz w:val="26"/>
          <w:szCs w:val="26"/>
        </w:rPr>
        <w:t>đơn vị</w:t>
      </w:r>
      <w:r w:rsidR="004A4C52" w:rsidRPr="006C05C8">
        <w:rPr>
          <w:sz w:val="26"/>
          <w:szCs w:val="26"/>
        </w:rPr>
        <w:t>, doanh nghiệp</w:t>
      </w:r>
      <w:r w:rsidR="00795354" w:rsidRPr="006C05C8">
        <w:rPr>
          <w:sz w:val="26"/>
          <w:szCs w:val="26"/>
        </w:rPr>
        <w:t>.</w:t>
      </w:r>
    </w:p>
    <w:p w14:paraId="63393D5E" w14:textId="77777777" w:rsidR="00795354" w:rsidRPr="006C05C8" w:rsidRDefault="00663458" w:rsidP="00927863">
      <w:pPr>
        <w:spacing w:after="120"/>
        <w:ind w:firstLine="720"/>
        <w:jc w:val="both"/>
        <w:rPr>
          <w:sz w:val="26"/>
          <w:szCs w:val="26"/>
        </w:rPr>
      </w:pPr>
      <w:r w:rsidRPr="006C05C8">
        <w:rPr>
          <w:sz w:val="26"/>
          <w:szCs w:val="26"/>
        </w:rPr>
        <w:t xml:space="preserve">b) </w:t>
      </w:r>
      <w:r w:rsidR="00795354" w:rsidRPr="006C05C8">
        <w:rPr>
          <w:sz w:val="26"/>
          <w:szCs w:val="26"/>
        </w:rPr>
        <w:t>Việc xác định nhu cầu sử dụng luật sư công phải căn cứ yêu cầu thực tiễn, tính chất, mức độ phức tạp của vụ, việc và năng lực chuyên môn cần thiết; chú trọng chất lượng, hiệu quả, không chạy theo số lượng, không làm phát sinh tổ chức trung gian hoặc đầu mối không cần thiết.</w:t>
      </w:r>
    </w:p>
    <w:p w14:paraId="25F42EA5" w14:textId="77777777" w:rsidR="00795354" w:rsidRPr="006C05C8" w:rsidRDefault="00663458" w:rsidP="00927863">
      <w:pPr>
        <w:spacing w:after="120"/>
        <w:ind w:firstLine="720"/>
        <w:jc w:val="both"/>
        <w:rPr>
          <w:sz w:val="26"/>
          <w:szCs w:val="26"/>
        </w:rPr>
      </w:pPr>
      <w:r w:rsidRPr="006C05C8">
        <w:rPr>
          <w:sz w:val="26"/>
          <w:szCs w:val="26"/>
        </w:rPr>
        <w:t xml:space="preserve">c) </w:t>
      </w:r>
      <w:r w:rsidR="00795354" w:rsidRPr="006C05C8">
        <w:rPr>
          <w:sz w:val="26"/>
          <w:szCs w:val="26"/>
        </w:rPr>
        <w:t>Thủ trưởng</w:t>
      </w:r>
      <w:r w:rsidR="004A4C52" w:rsidRPr="006C05C8">
        <w:rPr>
          <w:sz w:val="26"/>
          <w:szCs w:val="26"/>
        </w:rPr>
        <w:t xml:space="preserve"> cơ quan,</w:t>
      </w:r>
      <w:r w:rsidR="00795354" w:rsidRPr="006C05C8">
        <w:rPr>
          <w:sz w:val="26"/>
          <w:szCs w:val="26"/>
        </w:rPr>
        <w:t xml:space="preserve"> đơn vị</w:t>
      </w:r>
      <w:r w:rsidR="004A4C52" w:rsidRPr="006C05C8">
        <w:rPr>
          <w:sz w:val="26"/>
          <w:szCs w:val="26"/>
        </w:rPr>
        <w:t>, doanh nghiệp</w:t>
      </w:r>
      <w:r w:rsidR="00795354" w:rsidRPr="006C05C8">
        <w:rPr>
          <w:sz w:val="26"/>
          <w:szCs w:val="26"/>
        </w:rPr>
        <w:t xml:space="preserve"> chịu trách nhiệm trực tiếp tổ chức thực hiện </w:t>
      </w:r>
      <w:r w:rsidR="004A4C52" w:rsidRPr="006C05C8">
        <w:rPr>
          <w:sz w:val="26"/>
          <w:szCs w:val="26"/>
        </w:rPr>
        <w:t xml:space="preserve">Nghị quyết số 24/2026/QH16, </w:t>
      </w:r>
      <w:r w:rsidR="00795354" w:rsidRPr="006C05C8">
        <w:rPr>
          <w:sz w:val="26"/>
          <w:szCs w:val="26"/>
        </w:rPr>
        <w:t>Nghị định số 364/2026/NĐ-CP và Kế hoạch này trong phạm vi chức năng, nhiệm vụ được giao</w:t>
      </w:r>
      <w:r w:rsidR="004D446C" w:rsidRPr="006C05C8">
        <w:rPr>
          <w:sz w:val="26"/>
          <w:szCs w:val="26"/>
        </w:rPr>
        <w:t>,</w:t>
      </w:r>
      <w:r w:rsidR="00795354" w:rsidRPr="006C05C8">
        <w:rPr>
          <w:sz w:val="26"/>
          <w:szCs w:val="26"/>
        </w:rPr>
        <w:t xml:space="preserve"> </w:t>
      </w:r>
      <w:r w:rsidR="004D446C" w:rsidRPr="006C05C8">
        <w:rPr>
          <w:sz w:val="26"/>
          <w:szCs w:val="26"/>
        </w:rPr>
        <w:t>b</w:t>
      </w:r>
      <w:r w:rsidR="00795354" w:rsidRPr="006C05C8">
        <w:rPr>
          <w:sz w:val="26"/>
          <w:szCs w:val="26"/>
        </w:rPr>
        <w:t>ảo đảm luật sư công thực hiện nhiệm vụ độc lập, trung thực, khách quan; tuân thủ pháp luật, quy tắc đạo đức và ứng xử nghề nghiệp luật sư; bảo mật thông tin, phòng ngừa xung đột lợi ích và chịu trách nhiệm theo quy định.</w:t>
      </w:r>
    </w:p>
    <w:p w14:paraId="23AE2E35" w14:textId="77777777" w:rsidR="00795354" w:rsidRPr="006C05C8" w:rsidRDefault="004D446C" w:rsidP="00927863">
      <w:pPr>
        <w:spacing w:after="120"/>
        <w:ind w:firstLine="720"/>
        <w:jc w:val="both"/>
        <w:rPr>
          <w:sz w:val="26"/>
          <w:szCs w:val="26"/>
        </w:rPr>
      </w:pPr>
      <w:r w:rsidRPr="006C05C8">
        <w:rPr>
          <w:sz w:val="26"/>
          <w:szCs w:val="26"/>
        </w:rPr>
        <w:t xml:space="preserve">d) </w:t>
      </w:r>
      <w:r w:rsidR="00795354" w:rsidRPr="006C05C8">
        <w:rPr>
          <w:sz w:val="26"/>
          <w:szCs w:val="26"/>
        </w:rPr>
        <w:t>Thường xuyên theo dõi, đôn đốc, kiểm tra, đánh giá; kịp thời tổng hợp, tháo gỡ khó khăn, vướng mắc và báo cáo cấp có thẩm quyền.</w:t>
      </w:r>
    </w:p>
    <w:p w14:paraId="6C2F7EEB" w14:textId="77777777" w:rsidR="00795354" w:rsidRPr="006C05C8" w:rsidRDefault="00795354" w:rsidP="00927863">
      <w:pPr>
        <w:spacing w:after="120"/>
        <w:ind w:firstLine="720"/>
        <w:jc w:val="both"/>
        <w:rPr>
          <w:sz w:val="26"/>
          <w:szCs w:val="26"/>
        </w:rPr>
      </w:pPr>
      <w:r w:rsidRPr="006C05C8">
        <w:rPr>
          <w:b/>
          <w:sz w:val="26"/>
          <w:szCs w:val="26"/>
        </w:rPr>
        <w:t>II. NỘI DUNG, NHIỆM VỤ</w:t>
      </w:r>
    </w:p>
    <w:p w14:paraId="7524EB23" w14:textId="77777777" w:rsidR="00795354" w:rsidRPr="006C05C8" w:rsidRDefault="00795354" w:rsidP="00927863">
      <w:pPr>
        <w:spacing w:after="120"/>
        <w:ind w:firstLine="720"/>
        <w:jc w:val="both"/>
        <w:rPr>
          <w:sz w:val="26"/>
          <w:szCs w:val="26"/>
        </w:rPr>
      </w:pPr>
      <w:r w:rsidRPr="006C05C8">
        <w:rPr>
          <w:b/>
          <w:sz w:val="26"/>
          <w:szCs w:val="26"/>
        </w:rPr>
        <w:t>1. Quán triệt, phổ biến, tuyên truyền và tập huấn</w:t>
      </w:r>
    </w:p>
    <w:p w14:paraId="245DA1F7" w14:textId="77777777" w:rsidR="00795354" w:rsidRPr="006C05C8" w:rsidRDefault="00795354" w:rsidP="00927863">
      <w:pPr>
        <w:spacing w:after="120"/>
        <w:ind w:firstLine="720"/>
        <w:jc w:val="both"/>
        <w:rPr>
          <w:sz w:val="26"/>
          <w:szCs w:val="26"/>
        </w:rPr>
      </w:pPr>
      <w:r w:rsidRPr="006C05C8">
        <w:rPr>
          <w:b/>
          <w:sz w:val="26"/>
          <w:szCs w:val="26"/>
        </w:rPr>
        <w:t xml:space="preserve">a) </w:t>
      </w:r>
      <w:bookmarkStart w:id="4" w:name="_Hlk241761743"/>
      <w:r w:rsidR="004D446C" w:rsidRPr="006C05C8">
        <w:rPr>
          <w:bCs/>
          <w:sz w:val="26"/>
          <w:szCs w:val="26"/>
        </w:rPr>
        <w:t>Các cơ qua</w:t>
      </w:r>
      <w:r w:rsidR="008E278B" w:rsidRPr="006C05C8">
        <w:rPr>
          <w:bCs/>
          <w:sz w:val="26"/>
          <w:szCs w:val="26"/>
        </w:rPr>
        <w:t xml:space="preserve">n, </w:t>
      </w:r>
      <w:r w:rsidR="004D446C" w:rsidRPr="006C05C8">
        <w:rPr>
          <w:bCs/>
          <w:sz w:val="26"/>
          <w:szCs w:val="26"/>
        </w:rPr>
        <w:t>đơn vị</w:t>
      </w:r>
      <w:r w:rsidR="008E278B" w:rsidRPr="006C05C8">
        <w:rPr>
          <w:bCs/>
          <w:sz w:val="26"/>
          <w:szCs w:val="26"/>
        </w:rPr>
        <w:t>, doanh nghiệp nhà nước</w:t>
      </w:r>
      <w:r w:rsidR="004D446C" w:rsidRPr="006C05C8">
        <w:rPr>
          <w:bCs/>
          <w:sz w:val="26"/>
          <w:szCs w:val="26"/>
        </w:rPr>
        <w:t xml:space="preserve"> thuộc Bộ </w:t>
      </w:r>
      <w:bookmarkEnd w:id="4"/>
      <w:r w:rsidR="004D446C" w:rsidRPr="006C05C8">
        <w:rPr>
          <w:bCs/>
          <w:sz w:val="26"/>
          <w:szCs w:val="26"/>
        </w:rPr>
        <w:t>chủ động</w:t>
      </w:r>
      <w:r w:rsidR="004D446C" w:rsidRPr="006C05C8">
        <w:rPr>
          <w:b/>
          <w:sz w:val="26"/>
          <w:szCs w:val="26"/>
        </w:rPr>
        <w:t xml:space="preserve"> </w:t>
      </w:r>
      <w:r w:rsidR="008E278B" w:rsidRPr="006C05C8">
        <w:rPr>
          <w:sz w:val="26"/>
          <w:szCs w:val="26"/>
        </w:rPr>
        <w:t>t</w:t>
      </w:r>
      <w:r w:rsidRPr="006C05C8">
        <w:rPr>
          <w:sz w:val="26"/>
          <w:szCs w:val="26"/>
        </w:rPr>
        <w:t>ổ chức quán triệt, tuyên truyền</w:t>
      </w:r>
      <w:r w:rsidR="008E278B" w:rsidRPr="006C05C8">
        <w:rPr>
          <w:sz w:val="26"/>
          <w:szCs w:val="26"/>
        </w:rPr>
        <w:t>, phổ biến</w:t>
      </w:r>
      <w:r w:rsidRPr="006C05C8">
        <w:rPr>
          <w:sz w:val="26"/>
          <w:szCs w:val="26"/>
        </w:rPr>
        <w:t xml:space="preserve"> về Nghị quyết số 24/2026/QH16, Nghị định số 364/2026/NĐ-CP, </w:t>
      </w:r>
      <w:r w:rsidR="008E278B" w:rsidRPr="006C05C8">
        <w:rPr>
          <w:sz w:val="26"/>
          <w:szCs w:val="26"/>
        </w:rPr>
        <w:t xml:space="preserve">Quyết định số 955/QĐ-TTg, </w:t>
      </w:r>
      <w:r w:rsidRPr="006C05C8">
        <w:rPr>
          <w:sz w:val="26"/>
          <w:szCs w:val="26"/>
        </w:rPr>
        <w:t>Kế hoạch này và các văn bản hướng dẫn có liên quan, tạo chuyển biến rõ về nhận thức đối với vị trí, vai trò của luật sư công. Đa dạng hóa hình thức tuyên truyền qua hội nghị, tập huấn, Cổng/Trang thông tin điện tử, báo chí và các nền tảng thông tin chính thức; ưu tiên tin, bài, infographic, video ngắn và sản phẩm truyền thông trực quan. Kịp thời thông tin, biểu dương cách làm hiệu quả, vụ, việc tiêu biểu thể hiện vai trò của luật sư công.</w:t>
      </w:r>
    </w:p>
    <w:p w14:paraId="371B4B23" w14:textId="77777777" w:rsidR="00795354" w:rsidRPr="006C05C8" w:rsidRDefault="00795354" w:rsidP="00927863">
      <w:pPr>
        <w:spacing w:after="120"/>
        <w:ind w:firstLine="720"/>
        <w:jc w:val="both"/>
        <w:rPr>
          <w:sz w:val="26"/>
          <w:szCs w:val="26"/>
        </w:rPr>
      </w:pPr>
      <w:r w:rsidRPr="006C05C8">
        <w:rPr>
          <w:b/>
          <w:sz w:val="26"/>
          <w:szCs w:val="26"/>
        </w:rPr>
        <w:t xml:space="preserve">b) Đơn vị chủ trì: </w:t>
      </w:r>
      <w:r w:rsidR="00596F30" w:rsidRPr="006C05C8">
        <w:rPr>
          <w:sz w:val="26"/>
          <w:szCs w:val="26"/>
        </w:rPr>
        <w:t xml:space="preserve">Các cơ quan, đơn vị, doanh nghiệp nhà nước thuộc Bộ </w:t>
      </w:r>
    </w:p>
    <w:p w14:paraId="2D1E3F5A" w14:textId="77777777" w:rsidR="00795354" w:rsidRPr="006C05C8" w:rsidRDefault="00795354" w:rsidP="00927863">
      <w:pPr>
        <w:spacing w:after="120"/>
        <w:ind w:firstLine="720"/>
        <w:jc w:val="both"/>
        <w:rPr>
          <w:sz w:val="26"/>
          <w:szCs w:val="26"/>
        </w:rPr>
      </w:pPr>
      <w:r w:rsidRPr="006C05C8">
        <w:rPr>
          <w:b/>
          <w:sz w:val="26"/>
          <w:szCs w:val="26"/>
        </w:rPr>
        <w:t>c)</w:t>
      </w:r>
      <w:r w:rsidRPr="006C05C8">
        <w:rPr>
          <w:bCs/>
          <w:sz w:val="26"/>
          <w:szCs w:val="26"/>
        </w:rPr>
        <w:t xml:space="preserve"> </w:t>
      </w:r>
      <w:r w:rsidRPr="006C05C8">
        <w:rPr>
          <w:b/>
          <w:sz w:val="26"/>
          <w:szCs w:val="26"/>
        </w:rPr>
        <w:t>Đơn vị phối hợp</w:t>
      </w:r>
      <w:r w:rsidRPr="006C05C8">
        <w:rPr>
          <w:bCs/>
          <w:sz w:val="26"/>
          <w:szCs w:val="26"/>
        </w:rPr>
        <w:t>:</w:t>
      </w:r>
      <w:r w:rsidRPr="006C05C8">
        <w:rPr>
          <w:b/>
          <w:sz w:val="26"/>
          <w:szCs w:val="26"/>
        </w:rPr>
        <w:t xml:space="preserve"> </w:t>
      </w:r>
      <w:r w:rsidR="002F54C5" w:rsidRPr="006C05C8">
        <w:rPr>
          <w:bCs/>
          <w:sz w:val="26"/>
          <w:szCs w:val="26"/>
        </w:rPr>
        <w:t>Văn phòng Bộ</w:t>
      </w:r>
      <w:r w:rsidR="002F54C5" w:rsidRPr="006C05C8">
        <w:rPr>
          <w:b/>
          <w:sz w:val="26"/>
          <w:szCs w:val="26"/>
        </w:rPr>
        <w:t xml:space="preserve">, </w:t>
      </w:r>
      <w:r w:rsidR="00596F30" w:rsidRPr="006C05C8">
        <w:rPr>
          <w:bCs/>
          <w:sz w:val="26"/>
          <w:szCs w:val="26"/>
        </w:rPr>
        <w:t>Báo Công Thương, Tạp chí Công Thương, Truyền hình Công Thương</w:t>
      </w:r>
      <w:r w:rsidR="002F54C5" w:rsidRPr="006C05C8">
        <w:rPr>
          <w:bCs/>
          <w:sz w:val="26"/>
          <w:szCs w:val="26"/>
        </w:rPr>
        <w:t>,</w:t>
      </w:r>
      <w:r w:rsidR="00596F30" w:rsidRPr="006C05C8">
        <w:rPr>
          <w:b/>
          <w:sz w:val="26"/>
          <w:szCs w:val="26"/>
        </w:rPr>
        <w:t xml:space="preserve"> </w:t>
      </w:r>
      <w:r w:rsidR="002F54C5" w:rsidRPr="006C05C8">
        <w:rPr>
          <w:sz w:val="26"/>
          <w:szCs w:val="26"/>
        </w:rPr>
        <w:t>c</w:t>
      </w:r>
      <w:r w:rsidRPr="006C05C8">
        <w:rPr>
          <w:sz w:val="26"/>
          <w:szCs w:val="26"/>
        </w:rPr>
        <w:t>ác cơ quan, tổ chức có liên quan.</w:t>
      </w:r>
    </w:p>
    <w:p w14:paraId="7C713E07" w14:textId="77777777" w:rsidR="00795354" w:rsidRPr="006C05C8" w:rsidRDefault="00795354" w:rsidP="00927863">
      <w:pPr>
        <w:spacing w:after="120"/>
        <w:ind w:firstLine="720"/>
        <w:jc w:val="both"/>
        <w:rPr>
          <w:sz w:val="26"/>
          <w:szCs w:val="26"/>
        </w:rPr>
      </w:pPr>
      <w:r w:rsidRPr="006C05C8">
        <w:rPr>
          <w:b/>
          <w:sz w:val="26"/>
          <w:szCs w:val="26"/>
        </w:rPr>
        <w:t>d)</w:t>
      </w:r>
      <w:r w:rsidRPr="006C05C8">
        <w:rPr>
          <w:bCs/>
          <w:sz w:val="26"/>
          <w:szCs w:val="26"/>
        </w:rPr>
        <w:t xml:space="preserve"> </w:t>
      </w:r>
      <w:r w:rsidRPr="006C05C8">
        <w:rPr>
          <w:b/>
          <w:sz w:val="26"/>
          <w:szCs w:val="26"/>
        </w:rPr>
        <w:t>Thời gian hoàn thành/thực hiện</w:t>
      </w:r>
      <w:r w:rsidRPr="006C05C8">
        <w:rPr>
          <w:bCs/>
          <w:sz w:val="26"/>
          <w:szCs w:val="26"/>
        </w:rPr>
        <w:t>:</w:t>
      </w:r>
      <w:r w:rsidR="007A5249" w:rsidRPr="006C05C8">
        <w:rPr>
          <w:b/>
          <w:sz w:val="26"/>
          <w:szCs w:val="26"/>
        </w:rPr>
        <w:t xml:space="preserve"> </w:t>
      </w:r>
      <w:bookmarkStart w:id="5" w:name="_Hlk241761890"/>
      <w:r w:rsidR="007A5249" w:rsidRPr="006C05C8">
        <w:rPr>
          <w:bCs/>
          <w:sz w:val="26"/>
          <w:szCs w:val="26"/>
        </w:rPr>
        <w:t>bắt đầu từ tháng 10/2026</w:t>
      </w:r>
      <w:r w:rsidRPr="006C05C8">
        <w:rPr>
          <w:sz w:val="26"/>
          <w:szCs w:val="26"/>
        </w:rPr>
        <w:t>; tiếp tục trong năm 2027 và thường xuyên trong thời gian thí điểm.</w:t>
      </w:r>
    </w:p>
    <w:bookmarkEnd w:id="5"/>
    <w:p w14:paraId="1F6586AF" w14:textId="77777777" w:rsidR="00795354" w:rsidRPr="006C05C8" w:rsidRDefault="00795354" w:rsidP="00927863">
      <w:pPr>
        <w:spacing w:after="120"/>
        <w:ind w:firstLine="720"/>
        <w:jc w:val="both"/>
        <w:rPr>
          <w:sz w:val="26"/>
          <w:szCs w:val="26"/>
        </w:rPr>
      </w:pPr>
      <w:r w:rsidRPr="006C05C8">
        <w:rPr>
          <w:b/>
          <w:sz w:val="26"/>
          <w:szCs w:val="26"/>
        </w:rPr>
        <w:t xml:space="preserve">đ) Sản phẩm: </w:t>
      </w:r>
      <w:r w:rsidRPr="006C05C8">
        <w:rPr>
          <w:sz w:val="26"/>
          <w:szCs w:val="26"/>
        </w:rPr>
        <w:t>hội nghị/lớp tập huấn; tài liệu hướng dẫn; tin, bài, infographic, video ngắn hoặc sản phẩm truyền thông phù hợp; kết quả quán triệt, phổ biến tại từng đơn vị.</w:t>
      </w:r>
    </w:p>
    <w:p w14:paraId="14ECB008" w14:textId="77777777" w:rsidR="00795354" w:rsidRPr="006C05C8" w:rsidRDefault="00795354" w:rsidP="00927863">
      <w:pPr>
        <w:spacing w:after="120"/>
        <w:ind w:firstLine="720"/>
        <w:jc w:val="both"/>
        <w:rPr>
          <w:sz w:val="26"/>
          <w:szCs w:val="26"/>
        </w:rPr>
      </w:pPr>
      <w:r w:rsidRPr="006C05C8">
        <w:rPr>
          <w:b/>
          <w:sz w:val="26"/>
          <w:szCs w:val="26"/>
        </w:rPr>
        <w:t>2. Xây dựng Kế hoạch hoặc phương án tổ chức thực hiện tại từng đơn vị</w:t>
      </w:r>
      <w:r w:rsidR="00EC4222" w:rsidRPr="006C05C8">
        <w:rPr>
          <w:b/>
          <w:sz w:val="26"/>
          <w:szCs w:val="26"/>
        </w:rPr>
        <w:t>, doanh nghiệp</w:t>
      </w:r>
      <w:r w:rsidRPr="006C05C8">
        <w:rPr>
          <w:b/>
          <w:sz w:val="26"/>
          <w:szCs w:val="26"/>
        </w:rPr>
        <w:t xml:space="preserve"> và cử đầu mối</w:t>
      </w:r>
    </w:p>
    <w:p w14:paraId="5729EF2F" w14:textId="77777777" w:rsidR="00E57DAA" w:rsidRPr="006C05C8" w:rsidRDefault="00795354" w:rsidP="00927863">
      <w:pPr>
        <w:spacing w:after="120"/>
        <w:ind w:firstLine="720"/>
        <w:jc w:val="both"/>
        <w:rPr>
          <w:sz w:val="26"/>
          <w:szCs w:val="26"/>
        </w:rPr>
      </w:pPr>
      <w:r w:rsidRPr="006C05C8">
        <w:rPr>
          <w:b/>
          <w:sz w:val="26"/>
          <w:szCs w:val="26"/>
        </w:rPr>
        <w:t xml:space="preserve">a) </w:t>
      </w:r>
      <w:r w:rsidR="00C43968" w:rsidRPr="006C05C8">
        <w:rPr>
          <w:bCs/>
          <w:sz w:val="26"/>
          <w:szCs w:val="26"/>
        </w:rPr>
        <w:t>Các cơ quan, đơn vị, doanh nghiệp nhà nước thuộc Bộ</w:t>
      </w:r>
      <w:r w:rsidR="00C43968" w:rsidRPr="006C05C8">
        <w:rPr>
          <w:b/>
          <w:sz w:val="26"/>
          <w:szCs w:val="26"/>
        </w:rPr>
        <w:t xml:space="preserve"> </w:t>
      </w:r>
      <w:r w:rsidR="00C43968" w:rsidRPr="006C05C8">
        <w:rPr>
          <w:sz w:val="26"/>
          <w:szCs w:val="26"/>
        </w:rPr>
        <w:t>c</w:t>
      </w:r>
      <w:r w:rsidRPr="006C05C8">
        <w:rPr>
          <w:sz w:val="26"/>
          <w:szCs w:val="26"/>
        </w:rPr>
        <w:t>ăn cứ chức năng, nhiệm vụ, lĩnh vực quản lý và tình hình thực tế, từng đơn vị xây dựng Kế hoạch hoặc phương án</w:t>
      </w:r>
      <w:r w:rsidR="00EC4222" w:rsidRPr="006C05C8">
        <w:rPr>
          <w:sz w:val="26"/>
          <w:szCs w:val="26"/>
        </w:rPr>
        <w:t xml:space="preserve"> </w:t>
      </w:r>
      <w:r w:rsidRPr="006C05C8">
        <w:rPr>
          <w:sz w:val="26"/>
          <w:szCs w:val="26"/>
        </w:rPr>
        <w:t xml:space="preserve">tổ chức thực hiện thí điểm tại đơn vị. </w:t>
      </w:r>
    </w:p>
    <w:p w14:paraId="7EC9B477" w14:textId="77777777" w:rsidR="00570C4D" w:rsidRPr="006C05C8" w:rsidRDefault="00795354" w:rsidP="00927863">
      <w:pPr>
        <w:spacing w:after="120"/>
        <w:ind w:firstLine="720"/>
        <w:jc w:val="both"/>
        <w:rPr>
          <w:sz w:val="26"/>
          <w:szCs w:val="26"/>
        </w:rPr>
      </w:pPr>
      <w:r w:rsidRPr="006C05C8">
        <w:rPr>
          <w:sz w:val="26"/>
          <w:szCs w:val="26"/>
        </w:rPr>
        <w:t>Kế hoạch/phương án tối thiểu phải xác định: (i) nhóm công việc, vụ, việc pháp lý có nhu cầu hoặc dự kiến có nhu cầu sử dụng luật sư công; (ii) nguồn nhân lực hiện có, nguồn dự kiến phát triển; (iii) phương án đào tạo, tập sự, bồi dưỡng; cơ chế tiếp nhận, xử lý và đề xuất sử dụng luật sư công khi phát sinh vụ, việc; (</w:t>
      </w:r>
      <w:r w:rsidR="00570C4D" w:rsidRPr="006C05C8">
        <w:rPr>
          <w:sz w:val="26"/>
          <w:szCs w:val="26"/>
        </w:rPr>
        <w:t>i</w:t>
      </w:r>
      <w:r w:rsidRPr="006C05C8">
        <w:rPr>
          <w:sz w:val="26"/>
          <w:szCs w:val="26"/>
        </w:rPr>
        <w:t>v) đầu mối, cá nhân phụ trách; (v) điều kiện bảo đảm, dự trù kinh phí; (vi) chế độ cập nhật, báo cáo</w:t>
      </w:r>
      <w:r w:rsidR="00E57DAA" w:rsidRPr="006C05C8">
        <w:rPr>
          <w:sz w:val="26"/>
          <w:szCs w:val="26"/>
        </w:rPr>
        <w:t>, sơ kết, tổng kết</w:t>
      </w:r>
      <w:r w:rsidRPr="006C05C8">
        <w:rPr>
          <w:sz w:val="26"/>
          <w:szCs w:val="26"/>
        </w:rPr>
        <w:t xml:space="preserve">. </w:t>
      </w:r>
    </w:p>
    <w:p w14:paraId="1B1D23A2" w14:textId="77777777" w:rsidR="00570C4D" w:rsidRPr="006C05C8" w:rsidRDefault="00570C4D" w:rsidP="00927863">
      <w:pPr>
        <w:spacing w:after="120"/>
        <w:ind w:firstLine="720"/>
        <w:jc w:val="both"/>
        <w:rPr>
          <w:sz w:val="26"/>
          <w:szCs w:val="26"/>
        </w:rPr>
      </w:pPr>
      <w:r w:rsidRPr="006C05C8">
        <w:rPr>
          <w:sz w:val="26"/>
          <w:szCs w:val="26"/>
        </w:rPr>
        <w:t>Trường hợp chưa ban hành Kế hoạch/phương án riêng, đơn vị vẫn phải thực hiện ngay các nhiệm vụ trực tiếp phát sinh từ Nghị định số 364/2026/NĐ-CP và Kế hoạch này</w:t>
      </w:r>
      <w:r w:rsidR="00416FB0" w:rsidRPr="006C05C8">
        <w:rPr>
          <w:sz w:val="26"/>
          <w:szCs w:val="26"/>
        </w:rPr>
        <w:t xml:space="preserve"> và chịu trách nhiệm trước Lãnh đạo Bộ đối với các vấn đề phát sinh do không có Kế hoạch/ phương án của đơn vị</w:t>
      </w:r>
      <w:r w:rsidRPr="006C05C8">
        <w:rPr>
          <w:sz w:val="26"/>
          <w:szCs w:val="26"/>
        </w:rPr>
        <w:t>.</w:t>
      </w:r>
    </w:p>
    <w:p w14:paraId="47ECAEA1" w14:textId="77777777" w:rsidR="00570C4D" w:rsidRPr="006C05C8" w:rsidRDefault="00795354" w:rsidP="00927863">
      <w:pPr>
        <w:spacing w:after="120"/>
        <w:ind w:firstLine="720"/>
        <w:jc w:val="both"/>
        <w:rPr>
          <w:sz w:val="26"/>
          <w:szCs w:val="26"/>
        </w:rPr>
      </w:pPr>
      <w:r w:rsidRPr="006C05C8">
        <w:rPr>
          <w:sz w:val="26"/>
          <w:szCs w:val="26"/>
        </w:rPr>
        <w:t xml:space="preserve">Các đơn vị gửi thông tin đầu mối, cá nhân phụ trách về Vụ Pháp chế để tổng hợp. Vụ Pháp chế tham mưu văn bản xác định đơn vị đầu mối, cá nhân phụ trách của Bộ và gửi thông tin liên hệ, chức danh đến Bộ Tư pháp (Cục Bổ trợ tư pháp) để trao đổi trong quá trình triển khai. </w:t>
      </w:r>
    </w:p>
    <w:p w14:paraId="5DF439D7" w14:textId="77777777" w:rsidR="00795354" w:rsidRPr="006C05C8" w:rsidRDefault="00795354" w:rsidP="00927863">
      <w:pPr>
        <w:spacing w:after="120"/>
        <w:ind w:firstLine="720"/>
        <w:jc w:val="both"/>
        <w:rPr>
          <w:sz w:val="26"/>
          <w:szCs w:val="26"/>
        </w:rPr>
      </w:pPr>
      <w:r w:rsidRPr="006C05C8">
        <w:rPr>
          <w:b/>
          <w:sz w:val="26"/>
          <w:szCs w:val="26"/>
        </w:rPr>
        <w:t xml:space="preserve">b) Đơn vị chủ trì: </w:t>
      </w:r>
      <w:r w:rsidRPr="006C05C8">
        <w:rPr>
          <w:sz w:val="26"/>
          <w:szCs w:val="26"/>
        </w:rPr>
        <w:t>Các đơn vị thuộc Bộ</w:t>
      </w:r>
      <w:r w:rsidR="001C2FF8" w:rsidRPr="006C05C8">
        <w:rPr>
          <w:sz w:val="26"/>
          <w:szCs w:val="26"/>
        </w:rPr>
        <w:t>, doanh nghiệp nhà nước thuộc Bộ</w:t>
      </w:r>
      <w:r w:rsidRPr="006C05C8">
        <w:rPr>
          <w:sz w:val="26"/>
          <w:szCs w:val="26"/>
        </w:rPr>
        <w:t xml:space="preserve"> (Thủ trưởng đơn vị chịu trách nhiệm); Vụ Pháp chế là đầu mối tổng hợp của Bộ.</w:t>
      </w:r>
    </w:p>
    <w:p w14:paraId="7D5BE7C2" w14:textId="77777777" w:rsidR="00795354" w:rsidRPr="006C05C8" w:rsidRDefault="00795354" w:rsidP="00927863">
      <w:pPr>
        <w:spacing w:after="120"/>
        <w:ind w:firstLine="720"/>
        <w:jc w:val="both"/>
        <w:rPr>
          <w:sz w:val="26"/>
          <w:szCs w:val="26"/>
        </w:rPr>
      </w:pPr>
      <w:r w:rsidRPr="006C05C8">
        <w:rPr>
          <w:b/>
          <w:sz w:val="26"/>
          <w:szCs w:val="26"/>
        </w:rPr>
        <w:t xml:space="preserve">c) Đơn vị phối hợp: </w:t>
      </w:r>
      <w:r w:rsidRPr="006C05C8">
        <w:rPr>
          <w:sz w:val="26"/>
          <w:szCs w:val="26"/>
        </w:rPr>
        <w:t>Vụ Tổ chức cán bộ; Vụ Kế hoạch - Tài chính; Văn phòng Bộ và đơn vị liên quan.</w:t>
      </w:r>
    </w:p>
    <w:p w14:paraId="49D70AF1" w14:textId="77777777" w:rsidR="00795354" w:rsidRPr="006C05C8" w:rsidRDefault="00795354" w:rsidP="00927863">
      <w:pPr>
        <w:spacing w:after="120"/>
        <w:ind w:firstLine="720"/>
        <w:jc w:val="both"/>
        <w:rPr>
          <w:sz w:val="26"/>
          <w:szCs w:val="26"/>
        </w:rPr>
      </w:pPr>
      <w:r w:rsidRPr="006C05C8">
        <w:rPr>
          <w:b/>
          <w:sz w:val="26"/>
          <w:szCs w:val="26"/>
        </w:rPr>
        <w:t xml:space="preserve">d) Thời gian hoàn thành/thực hiện: </w:t>
      </w:r>
      <w:r w:rsidRPr="006C05C8">
        <w:rPr>
          <w:sz w:val="26"/>
          <w:szCs w:val="26"/>
        </w:rPr>
        <w:t>T</w:t>
      </w:r>
      <w:r w:rsidR="001C2FF8" w:rsidRPr="006C05C8">
        <w:rPr>
          <w:sz w:val="26"/>
          <w:szCs w:val="26"/>
        </w:rPr>
        <w:t>rước ngày 31/10/2026</w:t>
      </w:r>
      <w:r w:rsidRPr="006C05C8">
        <w:rPr>
          <w:sz w:val="26"/>
          <w:szCs w:val="26"/>
        </w:rPr>
        <w:t>; việc thông báo đầu mối của Bộ cho Bộ Tư pháp thực hiện ngay sau khi tổng hợp; cập nhật khi có thay đổi hoặc phát sinh yêu cầu.</w:t>
      </w:r>
    </w:p>
    <w:p w14:paraId="59CB96FE" w14:textId="77777777" w:rsidR="00795354" w:rsidRPr="006C05C8" w:rsidRDefault="00795354" w:rsidP="00927863">
      <w:pPr>
        <w:spacing w:after="120"/>
        <w:ind w:firstLine="720"/>
        <w:jc w:val="both"/>
        <w:rPr>
          <w:sz w:val="26"/>
          <w:szCs w:val="26"/>
        </w:rPr>
      </w:pPr>
      <w:r w:rsidRPr="006C05C8">
        <w:rPr>
          <w:b/>
          <w:sz w:val="26"/>
          <w:szCs w:val="26"/>
        </w:rPr>
        <w:t xml:space="preserve">đ) Sản phẩm: </w:t>
      </w:r>
      <w:r w:rsidRPr="006C05C8">
        <w:rPr>
          <w:sz w:val="26"/>
          <w:szCs w:val="26"/>
        </w:rPr>
        <w:t>Kế hoạch/phương án tổ chức thực hiện của đơn vị</w:t>
      </w:r>
      <w:r w:rsidR="00456FCF" w:rsidRPr="006C05C8">
        <w:rPr>
          <w:sz w:val="26"/>
          <w:szCs w:val="26"/>
        </w:rPr>
        <w:t>, doanh nghiệp</w:t>
      </w:r>
      <w:r w:rsidRPr="006C05C8">
        <w:rPr>
          <w:sz w:val="26"/>
          <w:szCs w:val="26"/>
        </w:rPr>
        <w:t>; danh sách đầu mối, cá nhân phụ trách.</w:t>
      </w:r>
    </w:p>
    <w:p w14:paraId="726C6723" w14:textId="77777777" w:rsidR="00795354" w:rsidRPr="006C05C8" w:rsidRDefault="00795354" w:rsidP="00927863">
      <w:pPr>
        <w:spacing w:after="120"/>
        <w:ind w:firstLine="720"/>
        <w:jc w:val="both"/>
        <w:rPr>
          <w:sz w:val="26"/>
          <w:szCs w:val="26"/>
        </w:rPr>
      </w:pPr>
      <w:r w:rsidRPr="006C05C8">
        <w:rPr>
          <w:b/>
          <w:sz w:val="26"/>
          <w:szCs w:val="26"/>
        </w:rPr>
        <w:t>3. Rà soát vụ, việc có tính chất pháp lý và xác định nhu cầu sử dụng luật sư công</w:t>
      </w:r>
    </w:p>
    <w:p w14:paraId="43BD93E3" w14:textId="77777777" w:rsidR="00A45028" w:rsidRPr="006C05C8" w:rsidRDefault="00795354" w:rsidP="00927863">
      <w:pPr>
        <w:spacing w:after="120"/>
        <w:ind w:firstLine="720"/>
        <w:jc w:val="both"/>
        <w:rPr>
          <w:sz w:val="26"/>
          <w:szCs w:val="26"/>
        </w:rPr>
      </w:pPr>
      <w:r w:rsidRPr="006C05C8">
        <w:rPr>
          <w:b/>
          <w:sz w:val="26"/>
          <w:szCs w:val="26"/>
        </w:rPr>
        <w:t xml:space="preserve">a) </w:t>
      </w:r>
      <w:bookmarkStart w:id="6" w:name="_Hlk241762164"/>
      <w:r w:rsidR="00C43968" w:rsidRPr="006C05C8">
        <w:rPr>
          <w:bCs/>
          <w:sz w:val="26"/>
          <w:szCs w:val="26"/>
        </w:rPr>
        <w:t>Các cơ quan, đơn vị, doanh nghiệp nhà nước thuộc Bộ</w:t>
      </w:r>
      <w:r w:rsidR="00C43968" w:rsidRPr="006C05C8">
        <w:rPr>
          <w:b/>
          <w:sz w:val="26"/>
          <w:szCs w:val="26"/>
        </w:rPr>
        <w:t xml:space="preserve"> </w:t>
      </w:r>
      <w:bookmarkEnd w:id="6"/>
      <w:r w:rsidR="00C43968" w:rsidRPr="006C05C8">
        <w:rPr>
          <w:sz w:val="26"/>
          <w:szCs w:val="26"/>
        </w:rPr>
        <w:t>r</w:t>
      </w:r>
      <w:r w:rsidRPr="006C05C8">
        <w:rPr>
          <w:sz w:val="26"/>
          <w:szCs w:val="26"/>
        </w:rPr>
        <w:t xml:space="preserve">à soát ngay các vụ, việc đã phát sinh, đang xử lý, dự kiến phát sinh hoặc có nguy cơ phát sinh trong thời gian thí điểm thuộc lĩnh vực quản lý của đơn vị; xác định nhu cầu sử dụng luật sư công theo từng nhóm công việc tại Điều 7 Nghị quyết số 24/2026/QH16, chú trọng các lĩnh vực có rủi ro pháp lý cao hoặc chuyên môn sâu như: tố tụng, thi hành án; khiếu nại, tố cáo phức tạp, kéo dài; dự án, hợp đồng và giao dịch có giá trị lớn; điện, năng lượng, dầu khí, địa chất - khoáng sản; cạnh tranh, bảo vệ người tiêu dùng; ngoại thương, phòng vệ thương mại; hội nhập kinh tế quốc tế; thương mại điện tử; tranh chấp thương mại, đầu tư trong nước và quốc tế; tranh chấp tại WTO/cơ chế tài phán quốc tế và các công việc pháp lý khác theo quy định. </w:t>
      </w:r>
    </w:p>
    <w:p w14:paraId="5ADF5423" w14:textId="77777777" w:rsidR="00795354" w:rsidRPr="006C05C8" w:rsidRDefault="00795354" w:rsidP="00927863">
      <w:pPr>
        <w:spacing w:after="120"/>
        <w:ind w:firstLine="720"/>
        <w:jc w:val="both"/>
        <w:rPr>
          <w:sz w:val="26"/>
          <w:szCs w:val="26"/>
        </w:rPr>
      </w:pPr>
      <w:r w:rsidRPr="006C05C8">
        <w:rPr>
          <w:sz w:val="26"/>
          <w:szCs w:val="26"/>
        </w:rPr>
        <w:t>Với từng vụ, việc phải xác định tình trạng, vấn đề pháp lý trọng tâm, mức độ phức tạp/rủi ro, chuyên môn cần thiết, nhu cầu luật sư công, thời hạn xử lý và phương án nhân sự. Khi phát sinh vụ, việc, đơn vị chủ động đề xuất biện pháp xử lý, không chờ kỳ rà soát định kỳ.</w:t>
      </w:r>
    </w:p>
    <w:p w14:paraId="44ABB967" w14:textId="77777777" w:rsidR="00795354" w:rsidRPr="006C05C8" w:rsidRDefault="00795354" w:rsidP="00927863">
      <w:pPr>
        <w:spacing w:after="120"/>
        <w:ind w:firstLine="720"/>
        <w:jc w:val="both"/>
        <w:rPr>
          <w:sz w:val="26"/>
          <w:szCs w:val="26"/>
        </w:rPr>
      </w:pPr>
      <w:r w:rsidRPr="006C05C8">
        <w:rPr>
          <w:b/>
          <w:sz w:val="26"/>
          <w:szCs w:val="26"/>
        </w:rPr>
        <w:t xml:space="preserve">b) Đơn vị chủ trì: </w:t>
      </w:r>
      <w:r w:rsidRPr="006C05C8">
        <w:rPr>
          <w:sz w:val="26"/>
          <w:szCs w:val="26"/>
        </w:rPr>
        <w:t>Các đơn vị</w:t>
      </w:r>
      <w:r w:rsidR="00EF14CF" w:rsidRPr="006C05C8">
        <w:rPr>
          <w:sz w:val="26"/>
          <w:szCs w:val="26"/>
        </w:rPr>
        <w:t>, doanh nghiệp nhà nước</w:t>
      </w:r>
      <w:r w:rsidRPr="006C05C8">
        <w:rPr>
          <w:sz w:val="26"/>
          <w:szCs w:val="26"/>
        </w:rPr>
        <w:t xml:space="preserve"> thuộc Bộ theo lĩnh vực được giao quản lý hoặc đơn vị đang chủ trì xử lý vụ, việc</w:t>
      </w:r>
      <w:r w:rsidR="008C1851" w:rsidRPr="006C05C8">
        <w:rPr>
          <w:sz w:val="26"/>
          <w:szCs w:val="26"/>
        </w:rPr>
        <w:t>.</w:t>
      </w:r>
    </w:p>
    <w:p w14:paraId="0AF47379" w14:textId="77777777" w:rsidR="00795354" w:rsidRPr="006C05C8" w:rsidRDefault="00795354" w:rsidP="00927863">
      <w:pPr>
        <w:spacing w:after="120"/>
        <w:ind w:firstLine="720"/>
        <w:jc w:val="both"/>
        <w:rPr>
          <w:sz w:val="26"/>
          <w:szCs w:val="26"/>
        </w:rPr>
      </w:pPr>
      <w:r w:rsidRPr="006C05C8">
        <w:rPr>
          <w:b/>
          <w:sz w:val="26"/>
          <w:szCs w:val="26"/>
        </w:rPr>
        <w:t xml:space="preserve">c) Đơn vị phối hợp: </w:t>
      </w:r>
      <w:r w:rsidRPr="006C05C8">
        <w:rPr>
          <w:sz w:val="26"/>
          <w:szCs w:val="26"/>
        </w:rPr>
        <w:t>Vụ Pháp chế</w:t>
      </w:r>
      <w:r w:rsidR="00EF14CF" w:rsidRPr="006C05C8">
        <w:rPr>
          <w:sz w:val="26"/>
          <w:szCs w:val="26"/>
        </w:rPr>
        <w:t>,</w:t>
      </w:r>
      <w:r w:rsidRPr="006C05C8">
        <w:rPr>
          <w:sz w:val="26"/>
          <w:szCs w:val="26"/>
        </w:rPr>
        <w:t xml:space="preserve"> các đơn vị có liên quan.</w:t>
      </w:r>
    </w:p>
    <w:p w14:paraId="5EFE8E45" w14:textId="77777777" w:rsidR="00795354" w:rsidRPr="006C05C8" w:rsidRDefault="00795354" w:rsidP="00927863">
      <w:pPr>
        <w:spacing w:after="120"/>
        <w:ind w:firstLine="720"/>
        <w:jc w:val="both"/>
        <w:rPr>
          <w:sz w:val="26"/>
          <w:szCs w:val="26"/>
        </w:rPr>
      </w:pPr>
      <w:r w:rsidRPr="006C05C8">
        <w:rPr>
          <w:b/>
          <w:sz w:val="26"/>
          <w:szCs w:val="26"/>
        </w:rPr>
        <w:t xml:space="preserve">d) Thời gian hoàn thành/thực hiện: </w:t>
      </w:r>
      <w:r w:rsidR="00EF14CF" w:rsidRPr="006C05C8">
        <w:rPr>
          <w:sz w:val="26"/>
          <w:szCs w:val="26"/>
        </w:rPr>
        <w:t xml:space="preserve">bắt đầu từ tháng 10/2026; tiếp tục trong năm 2027, năm 2028 và </w:t>
      </w:r>
      <w:r w:rsidRPr="006C05C8">
        <w:rPr>
          <w:sz w:val="26"/>
          <w:szCs w:val="26"/>
        </w:rPr>
        <w:t>cập nhật ngay khi phát sinh vụ việc.</w:t>
      </w:r>
    </w:p>
    <w:p w14:paraId="66A4D870" w14:textId="77777777" w:rsidR="00795354" w:rsidRPr="006C05C8" w:rsidRDefault="00795354" w:rsidP="00927863">
      <w:pPr>
        <w:spacing w:after="120"/>
        <w:ind w:firstLine="720"/>
        <w:jc w:val="both"/>
        <w:rPr>
          <w:sz w:val="26"/>
          <w:szCs w:val="26"/>
        </w:rPr>
      </w:pPr>
      <w:r w:rsidRPr="006C05C8">
        <w:rPr>
          <w:b/>
          <w:sz w:val="26"/>
          <w:szCs w:val="26"/>
        </w:rPr>
        <w:t xml:space="preserve">đ) Sản phẩm: </w:t>
      </w:r>
      <w:r w:rsidRPr="006C05C8">
        <w:rPr>
          <w:sz w:val="26"/>
          <w:szCs w:val="26"/>
        </w:rPr>
        <w:t>Báo cáo/danh mục vụ việc pháp lý và phương án xử lý đối với từng vụ việc</w:t>
      </w:r>
      <w:r w:rsidR="008C1851" w:rsidRPr="006C05C8">
        <w:rPr>
          <w:sz w:val="26"/>
          <w:szCs w:val="26"/>
        </w:rPr>
        <w:t xml:space="preserve"> gửi Vụ Pháp chế tổng hợp, theo dõi.</w:t>
      </w:r>
    </w:p>
    <w:p w14:paraId="5D1025B0" w14:textId="77777777" w:rsidR="00795354" w:rsidRPr="006C05C8" w:rsidRDefault="00795354" w:rsidP="00927863">
      <w:pPr>
        <w:spacing w:after="120"/>
        <w:ind w:firstLine="720"/>
        <w:jc w:val="both"/>
        <w:rPr>
          <w:sz w:val="26"/>
          <w:szCs w:val="26"/>
        </w:rPr>
      </w:pPr>
      <w:r w:rsidRPr="006C05C8">
        <w:rPr>
          <w:b/>
          <w:sz w:val="26"/>
          <w:szCs w:val="26"/>
        </w:rPr>
        <w:t xml:space="preserve">4. Rà soát, lựa chọn người thực sự đáp ứng tiêu chuẩn, điều kiện; </w:t>
      </w:r>
      <w:r w:rsidR="00F70C39" w:rsidRPr="006C05C8">
        <w:rPr>
          <w:b/>
          <w:sz w:val="26"/>
          <w:szCs w:val="26"/>
        </w:rPr>
        <w:t xml:space="preserve">xây dựng kế hoạch đào tạo, tập sự và phát triển nguồn nhân </w:t>
      </w:r>
      <w:r w:rsidR="001501DD" w:rsidRPr="006C05C8">
        <w:rPr>
          <w:b/>
          <w:sz w:val="26"/>
          <w:szCs w:val="26"/>
        </w:rPr>
        <w:t>lực</w:t>
      </w:r>
    </w:p>
    <w:p w14:paraId="4F82CB72" w14:textId="77777777" w:rsidR="00E073BE" w:rsidRPr="006C05C8" w:rsidRDefault="00795354" w:rsidP="00927863">
      <w:pPr>
        <w:spacing w:after="120"/>
        <w:ind w:firstLine="720"/>
        <w:jc w:val="both"/>
        <w:rPr>
          <w:sz w:val="26"/>
          <w:szCs w:val="26"/>
        </w:rPr>
      </w:pPr>
      <w:r w:rsidRPr="006C05C8">
        <w:rPr>
          <w:b/>
          <w:sz w:val="26"/>
          <w:szCs w:val="26"/>
        </w:rPr>
        <w:t xml:space="preserve">a) </w:t>
      </w:r>
      <w:r w:rsidR="00891C8A" w:rsidRPr="006C05C8">
        <w:rPr>
          <w:bCs/>
          <w:sz w:val="26"/>
          <w:szCs w:val="26"/>
        </w:rPr>
        <w:t>Các cơ quan, đơn vị, doanh nghiệp nhà nước thuộc Bộ</w:t>
      </w:r>
      <w:r w:rsidR="00891C8A" w:rsidRPr="006C05C8">
        <w:rPr>
          <w:b/>
          <w:sz w:val="26"/>
          <w:szCs w:val="26"/>
        </w:rPr>
        <w:t xml:space="preserve"> </w:t>
      </w:r>
      <w:r w:rsidR="00891C8A" w:rsidRPr="006C05C8">
        <w:rPr>
          <w:sz w:val="26"/>
          <w:szCs w:val="26"/>
        </w:rPr>
        <w:t>k</w:t>
      </w:r>
      <w:r w:rsidRPr="006C05C8">
        <w:rPr>
          <w:sz w:val="26"/>
          <w:szCs w:val="26"/>
        </w:rPr>
        <w:t xml:space="preserve">hẩn trương rà soát cán bộ, công chức, viên chức và các đối tượng thuộc phạm vi áp dụng của Nghị quyết, lựa chọn người thực sự đáp ứng tiêu chuẩn, điều kiện tại Nghị quyết số 24/2026/QH16 và Nghị định số 364/2026/NĐ-CP, có phẩm chất, năng lực chuyên môn, kinh nghiệm và khả năng thực hiện nhiệm vụ luật sư công. </w:t>
      </w:r>
    </w:p>
    <w:p w14:paraId="67C3AD94" w14:textId="77777777" w:rsidR="00795354" w:rsidRPr="006C05C8" w:rsidRDefault="00441637" w:rsidP="00927863">
      <w:pPr>
        <w:spacing w:after="120"/>
        <w:ind w:firstLine="720"/>
        <w:jc w:val="both"/>
        <w:rPr>
          <w:sz w:val="26"/>
          <w:szCs w:val="26"/>
        </w:rPr>
      </w:pPr>
      <w:r w:rsidRPr="006C05C8">
        <w:rPr>
          <w:sz w:val="26"/>
          <w:szCs w:val="26"/>
        </w:rPr>
        <w:t xml:space="preserve">+ </w:t>
      </w:r>
      <w:r w:rsidR="00795354" w:rsidRPr="006C05C8">
        <w:rPr>
          <w:sz w:val="26"/>
          <w:szCs w:val="26"/>
        </w:rPr>
        <w:t>Đối với người đủ điều kiện, hoàn thiện đầy đủ hồ sơ nhân sự và hồ sơ đề nghị cấp Chứng chỉ, gửi Vụ Pháp chế tổng hợp, trình Lãnh đạo Bộ gửi Bộ Tư pháp. Việc rà soát, lựa chọn phải gắn với yêu cầu nhiệm vụ và nhu cầu sử dụng luật sư công, bảo đảm hình thành đội ngũ có thể thực hiện nhiệm vụ ngay trong giai đoạn đầu thí điểm.</w:t>
      </w:r>
    </w:p>
    <w:p w14:paraId="58E6E673" w14:textId="77777777" w:rsidR="00285220" w:rsidRPr="006C05C8" w:rsidRDefault="00441637" w:rsidP="00927863">
      <w:pPr>
        <w:spacing w:after="120"/>
        <w:ind w:firstLine="720"/>
        <w:jc w:val="both"/>
        <w:rPr>
          <w:sz w:val="26"/>
          <w:szCs w:val="26"/>
        </w:rPr>
      </w:pPr>
      <w:r w:rsidRPr="006C05C8">
        <w:rPr>
          <w:sz w:val="26"/>
          <w:szCs w:val="26"/>
        </w:rPr>
        <w:t xml:space="preserve">+ </w:t>
      </w:r>
      <w:r w:rsidR="00285220" w:rsidRPr="006C05C8">
        <w:rPr>
          <w:sz w:val="26"/>
          <w:szCs w:val="26"/>
        </w:rPr>
        <w:t>Đối với nguồn nhân lực có triển vọng nhưng chưa đủ điều kiện để được cấp Chứng chỉ hành nghề luật sư ngay, từng đơn vị phải xây dựng kế hoạch đào tạo, tập sự và lộ trình hoàn thiện; chủ động cử người tham gia đào tạo nghề luật sư, đăng ký tập sự ngay theo quy định tại Điều 4, Điều 5 Nghị định số 364/2026/NĐ-CP; đặc biệt ưu tiên các trường hợp thuộc diện được giảm thời gian tập sự để sớm bổ sung nguồn luật sư công; bố trí người hướng dẫn và môi trường tập sự phù hợp. Kế hoạch phải gắn với nhu cầu sử dụng luật sư công của đơn vị, không đào tạo dàn trải.</w:t>
      </w:r>
    </w:p>
    <w:p w14:paraId="2D23A1E5" w14:textId="77777777" w:rsidR="00CA09BE" w:rsidRPr="006C05C8" w:rsidRDefault="00441637" w:rsidP="00927863">
      <w:pPr>
        <w:spacing w:after="120"/>
        <w:ind w:firstLine="720"/>
        <w:jc w:val="both"/>
        <w:rPr>
          <w:sz w:val="26"/>
          <w:szCs w:val="26"/>
        </w:rPr>
      </w:pPr>
      <w:r w:rsidRPr="006C05C8">
        <w:rPr>
          <w:sz w:val="26"/>
          <w:szCs w:val="26"/>
        </w:rPr>
        <w:t xml:space="preserve">+ </w:t>
      </w:r>
      <w:r w:rsidR="00CA09BE" w:rsidRPr="006C05C8">
        <w:rPr>
          <w:sz w:val="26"/>
          <w:szCs w:val="26"/>
        </w:rPr>
        <w:t>Trường hợp nhu cầu sử dụng luật sư công thực tế vượt khả năng đáp ứng của nguồn nhân lực hiện có, căn cứ vị trí việc làm, chỉ tiêu biên chế được giao và quy định pháp luật, nghiên cứu phương án tuyển dụng, tiếp nhận luật sư, người có Chứng chỉ hành nghề luật sư, chuyên gia, nhà khoa học, luật gia thuộc đối tượng phù hợp để thực hiện nhiệm vụ luật sư công. Việc tuyển dụng/tiếp nhận phải dựa trên nhu cầu chuyên môn cụ thể, bảo đảm chất lượng, đúng thẩm quyền và không làm tăng biên chế được cấp có thẩm quyền giao.</w:t>
      </w:r>
    </w:p>
    <w:p w14:paraId="4B06990B" w14:textId="77777777" w:rsidR="00795354" w:rsidRPr="006C05C8" w:rsidRDefault="00795354" w:rsidP="00927863">
      <w:pPr>
        <w:spacing w:after="120"/>
        <w:ind w:firstLine="720"/>
        <w:jc w:val="both"/>
        <w:rPr>
          <w:sz w:val="26"/>
          <w:szCs w:val="26"/>
        </w:rPr>
      </w:pPr>
      <w:r w:rsidRPr="006C05C8">
        <w:rPr>
          <w:b/>
          <w:sz w:val="26"/>
          <w:szCs w:val="26"/>
        </w:rPr>
        <w:t xml:space="preserve">b) Đơn vị chủ trì: </w:t>
      </w:r>
      <w:bookmarkStart w:id="7" w:name="_Hlk241763424"/>
      <w:r w:rsidRPr="006C05C8">
        <w:rPr>
          <w:sz w:val="26"/>
          <w:szCs w:val="26"/>
        </w:rPr>
        <w:t>Các đơn vị</w:t>
      </w:r>
      <w:r w:rsidR="009701A1" w:rsidRPr="006C05C8">
        <w:rPr>
          <w:sz w:val="26"/>
          <w:szCs w:val="26"/>
        </w:rPr>
        <w:t>, doanh nghiệp nhà nước</w:t>
      </w:r>
      <w:r w:rsidRPr="006C05C8">
        <w:rPr>
          <w:sz w:val="26"/>
          <w:szCs w:val="26"/>
        </w:rPr>
        <w:t xml:space="preserve"> thuộc Bộ đối với việc rà soát, lập hồ sơ; Vụ Pháp chế </w:t>
      </w:r>
      <w:r w:rsidR="009701A1" w:rsidRPr="006C05C8">
        <w:rPr>
          <w:sz w:val="26"/>
          <w:szCs w:val="26"/>
        </w:rPr>
        <w:t>đấu mối</w:t>
      </w:r>
      <w:r w:rsidRPr="006C05C8">
        <w:rPr>
          <w:sz w:val="26"/>
          <w:szCs w:val="26"/>
        </w:rPr>
        <w:t xml:space="preserve"> tổng hợp.</w:t>
      </w:r>
      <w:bookmarkEnd w:id="7"/>
    </w:p>
    <w:p w14:paraId="572A2671" w14:textId="77777777" w:rsidR="00795354" w:rsidRPr="006C05C8" w:rsidRDefault="00795354" w:rsidP="00927863">
      <w:pPr>
        <w:spacing w:after="120"/>
        <w:ind w:firstLine="720"/>
        <w:jc w:val="both"/>
        <w:rPr>
          <w:sz w:val="26"/>
          <w:szCs w:val="26"/>
        </w:rPr>
      </w:pPr>
      <w:r w:rsidRPr="006C05C8">
        <w:rPr>
          <w:b/>
          <w:sz w:val="26"/>
          <w:szCs w:val="26"/>
        </w:rPr>
        <w:t xml:space="preserve">c) Đơn vị phối hợp: </w:t>
      </w:r>
      <w:r w:rsidR="008716B5" w:rsidRPr="006C05C8">
        <w:rPr>
          <w:bCs/>
          <w:sz w:val="26"/>
          <w:szCs w:val="26"/>
        </w:rPr>
        <w:t xml:space="preserve">Vụ Pháp chế; </w:t>
      </w:r>
      <w:r w:rsidRPr="006C05C8">
        <w:rPr>
          <w:sz w:val="26"/>
          <w:szCs w:val="26"/>
        </w:rPr>
        <w:t>Vụ Tổ chức cán bộ; các đơn vị có liên quan.</w:t>
      </w:r>
    </w:p>
    <w:p w14:paraId="0711A907" w14:textId="77777777" w:rsidR="00795354" w:rsidRPr="006C05C8" w:rsidRDefault="00795354" w:rsidP="00927863">
      <w:pPr>
        <w:spacing w:after="120"/>
        <w:ind w:firstLine="720"/>
        <w:jc w:val="both"/>
        <w:rPr>
          <w:sz w:val="26"/>
          <w:szCs w:val="26"/>
        </w:rPr>
      </w:pPr>
      <w:r w:rsidRPr="006C05C8">
        <w:rPr>
          <w:b/>
          <w:sz w:val="26"/>
          <w:szCs w:val="26"/>
        </w:rPr>
        <w:t xml:space="preserve">d) Thời gian hoàn thành/thực hiện: </w:t>
      </w:r>
      <w:r w:rsidRPr="006C05C8">
        <w:rPr>
          <w:sz w:val="26"/>
          <w:szCs w:val="26"/>
        </w:rPr>
        <w:t xml:space="preserve">hồ sơ </w:t>
      </w:r>
      <w:r w:rsidR="009701A1" w:rsidRPr="006C05C8">
        <w:rPr>
          <w:sz w:val="26"/>
          <w:szCs w:val="26"/>
        </w:rPr>
        <w:t xml:space="preserve">lần 1 </w:t>
      </w:r>
      <w:r w:rsidRPr="006C05C8">
        <w:rPr>
          <w:sz w:val="26"/>
          <w:szCs w:val="26"/>
        </w:rPr>
        <w:t>gửi về Vụ Pháp chế trước ngày 0</w:t>
      </w:r>
      <w:r w:rsidR="009701A1" w:rsidRPr="006C05C8">
        <w:rPr>
          <w:sz w:val="26"/>
          <w:szCs w:val="26"/>
        </w:rPr>
        <w:t>6</w:t>
      </w:r>
      <w:r w:rsidRPr="006C05C8">
        <w:rPr>
          <w:sz w:val="26"/>
          <w:szCs w:val="26"/>
        </w:rPr>
        <w:t>/10/2026</w:t>
      </w:r>
      <w:r w:rsidR="00441637" w:rsidRPr="006C05C8">
        <w:rPr>
          <w:sz w:val="26"/>
          <w:szCs w:val="26"/>
        </w:rPr>
        <w:t xml:space="preserve"> và trong suốt thời gian thí điểm.</w:t>
      </w:r>
    </w:p>
    <w:p w14:paraId="4B8E1B34" w14:textId="77777777" w:rsidR="00795354" w:rsidRPr="006C05C8" w:rsidRDefault="00795354" w:rsidP="00927863">
      <w:pPr>
        <w:spacing w:after="120"/>
        <w:ind w:firstLine="720"/>
        <w:jc w:val="both"/>
        <w:rPr>
          <w:sz w:val="26"/>
          <w:szCs w:val="26"/>
        </w:rPr>
      </w:pPr>
      <w:r w:rsidRPr="006C05C8">
        <w:rPr>
          <w:b/>
          <w:sz w:val="26"/>
          <w:szCs w:val="26"/>
        </w:rPr>
        <w:t xml:space="preserve">đ) Sản phẩm: </w:t>
      </w:r>
      <w:r w:rsidRPr="006C05C8">
        <w:rPr>
          <w:sz w:val="26"/>
          <w:szCs w:val="26"/>
        </w:rPr>
        <w:t>Kết quả rà soát nguồn nhân lực; hồ sơ nhân sự; văn bản</w:t>
      </w:r>
      <w:r w:rsidR="00891C8A" w:rsidRPr="006C05C8">
        <w:rPr>
          <w:sz w:val="26"/>
          <w:szCs w:val="26"/>
        </w:rPr>
        <w:t xml:space="preserve"> </w:t>
      </w:r>
      <w:r w:rsidRPr="006C05C8">
        <w:rPr>
          <w:sz w:val="26"/>
          <w:szCs w:val="26"/>
        </w:rPr>
        <w:t xml:space="preserve">đề nghị; danh sách </w:t>
      </w:r>
      <w:r w:rsidR="00891C8A" w:rsidRPr="006C05C8">
        <w:rPr>
          <w:sz w:val="26"/>
          <w:szCs w:val="26"/>
        </w:rPr>
        <w:t>nhân sự</w:t>
      </w:r>
      <w:r w:rsidRPr="006C05C8">
        <w:rPr>
          <w:sz w:val="26"/>
          <w:szCs w:val="26"/>
        </w:rPr>
        <w:t xml:space="preserve"> theo quy định và hướng dẫn của Bộ Tư pháp</w:t>
      </w:r>
      <w:r w:rsidR="00CA09BE" w:rsidRPr="006C05C8">
        <w:rPr>
          <w:sz w:val="26"/>
          <w:szCs w:val="26"/>
        </w:rPr>
        <w:t>; kế hoạch đào tạo/tập sự</w:t>
      </w:r>
      <w:r w:rsidR="00441637" w:rsidRPr="006C05C8">
        <w:rPr>
          <w:sz w:val="26"/>
          <w:szCs w:val="26"/>
        </w:rPr>
        <w:t>; Phương án tuyển dụng/tiếp nhận.</w:t>
      </w:r>
    </w:p>
    <w:p w14:paraId="25B6736F" w14:textId="77777777" w:rsidR="00795354" w:rsidRPr="006C05C8" w:rsidRDefault="008716B5" w:rsidP="00927863">
      <w:pPr>
        <w:spacing w:after="120"/>
        <w:ind w:firstLine="720"/>
        <w:jc w:val="both"/>
        <w:rPr>
          <w:sz w:val="26"/>
          <w:szCs w:val="26"/>
        </w:rPr>
      </w:pPr>
      <w:r w:rsidRPr="006C05C8">
        <w:rPr>
          <w:b/>
          <w:sz w:val="26"/>
          <w:szCs w:val="26"/>
        </w:rPr>
        <w:t>5</w:t>
      </w:r>
      <w:r w:rsidR="00795354" w:rsidRPr="006C05C8">
        <w:rPr>
          <w:b/>
          <w:sz w:val="26"/>
          <w:szCs w:val="26"/>
        </w:rPr>
        <w:t>. Tổ chức sử dụng luật sư công và phối hợp giải quyết vụ việc pháp lý</w:t>
      </w:r>
    </w:p>
    <w:p w14:paraId="63771F1F" w14:textId="77777777" w:rsidR="008716B5" w:rsidRPr="006C05C8" w:rsidRDefault="00795354" w:rsidP="00927863">
      <w:pPr>
        <w:spacing w:after="120"/>
        <w:ind w:firstLine="720"/>
        <w:jc w:val="both"/>
        <w:rPr>
          <w:sz w:val="26"/>
          <w:szCs w:val="26"/>
        </w:rPr>
      </w:pPr>
      <w:r w:rsidRPr="006C05C8">
        <w:rPr>
          <w:b/>
          <w:sz w:val="26"/>
          <w:szCs w:val="26"/>
        </w:rPr>
        <w:t xml:space="preserve">a) </w:t>
      </w:r>
      <w:r w:rsidRPr="006C05C8">
        <w:rPr>
          <w:sz w:val="26"/>
          <w:szCs w:val="26"/>
        </w:rPr>
        <w:t>Ngay sau khi luật sư công được cấp Chứng chỉ hành nghề luật sư, các đơn vị</w:t>
      </w:r>
      <w:r w:rsidR="00F30233" w:rsidRPr="006C05C8">
        <w:rPr>
          <w:sz w:val="26"/>
          <w:szCs w:val="26"/>
        </w:rPr>
        <w:t>, doanh nghiệp</w:t>
      </w:r>
      <w:r w:rsidRPr="006C05C8">
        <w:rPr>
          <w:sz w:val="26"/>
          <w:szCs w:val="26"/>
        </w:rPr>
        <w:t xml:space="preserve"> rà soát lại các công việc có tính chất pháp lý thuộc phạm vi quản lý để giao nhiệm vụ cụ thể cho luật sư công. </w:t>
      </w:r>
    </w:p>
    <w:p w14:paraId="6BF1D222" w14:textId="77777777" w:rsidR="00795354" w:rsidRPr="006C05C8" w:rsidRDefault="00795354" w:rsidP="00927863">
      <w:pPr>
        <w:spacing w:after="120"/>
        <w:ind w:firstLine="720"/>
        <w:jc w:val="both"/>
        <w:rPr>
          <w:sz w:val="26"/>
          <w:szCs w:val="26"/>
        </w:rPr>
      </w:pPr>
      <w:r w:rsidRPr="006C05C8">
        <w:rPr>
          <w:sz w:val="26"/>
          <w:szCs w:val="26"/>
        </w:rPr>
        <w:t>Trường hợp vụ, việc có tính chất phức tạp, đòi hỏi chuyên môn sâu hoặc vượt quá khả năng đáp ứng của đội ngũ luật sư công, đơn vị chủ trì tham mưu lựa chọn, ký hợp đồng dịch vụ pháp lý với tổ chức hành nghề luật sư theo Điều 21 Nghị định số 364/2026/NĐ-CP và pháp luật có liên quan. Sau khi kết thúc vụ, việc phải đánh giá kết quả, hiệu quả và kiến nghị (nếu có).</w:t>
      </w:r>
    </w:p>
    <w:p w14:paraId="37175571" w14:textId="77777777" w:rsidR="00F6701C" w:rsidRPr="006C05C8" w:rsidRDefault="000D6B4E" w:rsidP="00927863">
      <w:pPr>
        <w:spacing w:after="120"/>
        <w:ind w:firstLine="720"/>
        <w:jc w:val="both"/>
        <w:rPr>
          <w:sz w:val="26"/>
          <w:szCs w:val="26"/>
        </w:rPr>
      </w:pPr>
      <w:r w:rsidRPr="006C05C8">
        <w:rPr>
          <w:sz w:val="26"/>
          <w:szCs w:val="26"/>
        </w:rPr>
        <w:t xml:space="preserve">Trường hợp, </w:t>
      </w:r>
      <w:r w:rsidR="00F6701C" w:rsidRPr="006C05C8">
        <w:rPr>
          <w:sz w:val="26"/>
          <w:szCs w:val="26"/>
        </w:rPr>
        <w:t xml:space="preserve">đơn vị </w:t>
      </w:r>
      <w:r w:rsidRPr="006C05C8">
        <w:rPr>
          <w:sz w:val="26"/>
          <w:szCs w:val="26"/>
        </w:rPr>
        <w:t>có nhu cầu đề nghị Bộ Tư pháp giới thiệu luật sư công theo quy định</w:t>
      </w:r>
      <w:r w:rsidR="00F6701C" w:rsidRPr="006C05C8">
        <w:rPr>
          <w:sz w:val="26"/>
          <w:szCs w:val="26"/>
        </w:rPr>
        <w:t>, đơn vị chủ trì vụ việc lập đề nghị, nêu rõ nội dung vụ việc, yêu cầu chuyên môn, thời hạn, tài liệu liên quan, luật sư công dự kiến (nếu có</w:t>
      </w:r>
      <w:r w:rsidR="008E3270" w:rsidRPr="006C05C8">
        <w:rPr>
          <w:sz w:val="26"/>
          <w:szCs w:val="26"/>
        </w:rPr>
        <w:t>)</w:t>
      </w:r>
      <w:r w:rsidR="00F6701C" w:rsidRPr="006C05C8">
        <w:rPr>
          <w:sz w:val="26"/>
          <w:szCs w:val="26"/>
        </w:rPr>
        <w:t xml:space="preserve"> gửi </w:t>
      </w:r>
      <w:r w:rsidR="008E3270" w:rsidRPr="006C05C8">
        <w:rPr>
          <w:sz w:val="26"/>
          <w:szCs w:val="26"/>
        </w:rPr>
        <w:t>Bộ Tư pháp</w:t>
      </w:r>
      <w:r w:rsidR="00922507" w:rsidRPr="006C05C8">
        <w:rPr>
          <w:sz w:val="26"/>
          <w:szCs w:val="26"/>
        </w:rPr>
        <w:t xml:space="preserve"> theo quy định</w:t>
      </w:r>
      <w:r w:rsidR="008E3270" w:rsidRPr="006C05C8">
        <w:rPr>
          <w:sz w:val="26"/>
          <w:szCs w:val="26"/>
        </w:rPr>
        <w:t xml:space="preserve"> (đồng thời gửi Vụ Pháp chế theo dõi).</w:t>
      </w:r>
    </w:p>
    <w:p w14:paraId="1535A9E5" w14:textId="77777777" w:rsidR="000D6B4E" w:rsidRPr="006C05C8" w:rsidRDefault="000D6B4E" w:rsidP="00927863">
      <w:pPr>
        <w:spacing w:after="120"/>
        <w:ind w:firstLine="720"/>
        <w:jc w:val="both"/>
        <w:rPr>
          <w:sz w:val="26"/>
          <w:szCs w:val="26"/>
        </w:rPr>
      </w:pPr>
      <w:r w:rsidRPr="006C05C8">
        <w:rPr>
          <w:sz w:val="26"/>
          <w:szCs w:val="26"/>
        </w:rPr>
        <w:t xml:space="preserve">Cơ quan, đơn vị sử dụng luật sư công có trách nhiệm cung cấp kịp thời, đầy đủ hồ sơ, thông tin; tạo điều kiện để luật sư công thực hiện quyền, nghĩa vụ; bảo đảm phối hợp và chịu trách nhiệm về phần việc thuộc chức năng của mình. </w:t>
      </w:r>
    </w:p>
    <w:p w14:paraId="46C36180" w14:textId="77777777" w:rsidR="00795354" w:rsidRPr="006C05C8" w:rsidRDefault="00795354" w:rsidP="00927863">
      <w:pPr>
        <w:spacing w:after="120"/>
        <w:ind w:firstLine="720"/>
        <w:jc w:val="both"/>
        <w:rPr>
          <w:sz w:val="26"/>
          <w:szCs w:val="26"/>
        </w:rPr>
      </w:pPr>
      <w:r w:rsidRPr="006C05C8">
        <w:rPr>
          <w:b/>
          <w:sz w:val="26"/>
          <w:szCs w:val="26"/>
        </w:rPr>
        <w:t xml:space="preserve">b) Đơn vị chủ trì: </w:t>
      </w:r>
      <w:r w:rsidRPr="006C05C8">
        <w:rPr>
          <w:sz w:val="26"/>
          <w:szCs w:val="26"/>
        </w:rPr>
        <w:t xml:space="preserve">Đơn vị chủ trì vụ việc; </w:t>
      </w:r>
    </w:p>
    <w:p w14:paraId="508044E4" w14:textId="77777777" w:rsidR="00795354" w:rsidRPr="006C05C8" w:rsidRDefault="00795354" w:rsidP="00927863">
      <w:pPr>
        <w:spacing w:after="120"/>
        <w:ind w:firstLine="720"/>
        <w:jc w:val="both"/>
        <w:rPr>
          <w:sz w:val="26"/>
          <w:szCs w:val="26"/>
        </w:rPr>
      </w:pPr>
      <w:r w:rsidRPr="006C05C8">
        <w:rPr>
          <w:b/>
          <w:sz w:val="26"/>
          <w:szCs w:val="26"/>
        </w:rPr>
        <w:t xml:space="preserve">c) Đơn vị phối hợp: </w:t>
      </w:r>
      <w:r w:rsidR="00922507" w:rsidRPr="006C05C8">
        <w:rPr>
          <w:bCs/>
          <w:sz w:val="26"/>
          <w:szCs w:val="26"/>
        </w:rPr>
        <w:t>Vụ Pháp chế,</w:t>
      </w:r>
      <w:r w:rsidR="00922507" w:rsidRPr="006C05C8">
        <w:rPr>
          <w:b/>
          <w:sz w:val="26"/>
          <w:szCs w:val="26"/>
        </w:rPr>
        <w:t xml:space="preserve"> </w:t>
      </w:r>
      <w:r w:rsidRPr="006C05C8">
        <w:rPr>
          <w:sz w:val="26"/>
          <w:szCs w:val="26"/>
        </w:rPr>
        <w:t>Vụ Kế hoạch - Tài chính; Vụ Tổ chức cán bộ; Văn phòng Bộ; các đơn vị có liên quan.</w:t>
      </w:r>
    </w:p>
    <w:p w14:paraId="63DFAD0D" w14:textId="77777777" w:rsidR="00795354" w:rsidRPr="006C05C8" w:rsidRDefault="00795354" w:rsidP="00927863">
      <w:pPr>
        <w:spacing w:after="120"/>
        <w:ind w:firstLine="720"/>
        <w:jc w:val="both"/>
        <w:rPr>
          <w:sz w:val="26"/>
          <w:szCs w:val="26"/>
        </w:rPr>
      </w:pPr>
      <w:r w:rsidRPr="006C05C8">
        <w:rPr>
          <w:b/>
          <w:sz w:val="26"/>
          <w:szCs w:val="26"/>
        </w:rPr>
        <w:t xml:space="preserve">d) Thời gian hoàn thành/thực hiện: </w:t>
      </w:r>
      <w:r w:rsidRPr="006C05C8">
        <w:rPr>
          <w:sz w:val="26"/>
          <w:szCs w:val="26"/>
        </w:rPr>
        <w:t>Thực hiện ngay khi phát sinh nhu cầu, xuyên suốt thời gian thí điểm.</w:t>
      </w:r>
    </w:p>
    <w:p w14:paraId="16FEBDD7" w14:textId="77777777" w:rsidR="00795354" w:rsidRPr="006C05C8" w:rsidRDefault="00795354" w:rsidP="00927863">
      <w:pPr>
        <w:spacing w:after="120"/>
        <w:ind w:firstLine="720"/>
        <w:jc w:val="both"/>
        <w:rPr>
          <w:sz w:val="26"/>
          <w:szCs w:val="26"/>
        </w:rPr>
      </w:pPr>
      <w:r w:rsidRPr="006C05C8">
        <w:rPr>
          <w:b/>
          <w:sz w:val="26"/>
          <w:szCs w:val="26"/>
        </w:rPr>
        <w:t xml:space="preserve">đ) Sản phẩm: </w:t>
      </w:r>
      <w:r w:rsidRPr="006C05C8">
        <w:rPr>
          <w:sz w:val="26"/>
          <w:szCs w:val="26"/>
        </w:rPr>
        <w:t>Văn bản đề nghị/cử/giới thiệu luật sư công; phương án phối hợp; hợp đồng dịch vụ pháp lý (nếu có); báo cáo kết quả sau vụ, việc.</w:t>
      </w:r>
    </w:p>
    <w:p w14:paraId="45C5AD15" w14:textId="77777777" w:rsidR="00795354" w:rsidRPr="006C05C8" w:rsidRDefault="002C1C80" w:rsidP="00927863">
      <w:pPr>
        <w:spacing w:after="120"/>
        <w:ind w:firstLine="720"/>
        <w:jc w:val="both"/>
        <w:rPr>
          <w:sz w:val="26"/>
          <w:szCs w:val="26"/>
        </w:rPr>
      </w:pPr>
      <w:r w:rsidRPr="006C05C8">
        <w:rPr>
          <w:b/>
          <w:sz w:val="26"/>
          <w:szCs w:val="26"/>
        </w:rPr>
        <w:t>6</w:t>
      </w:r>
      <w:r w:rsidR="00795354" w:rsidRPr="006C05C8">
        <w:rPr>
          <w:b/>
          <w:sz w:val="26"/>
          <w:szCs w:val="26"/>
        </w:rPr>
        <w:t>. Bồi dưỡng chuyên môn, nghiệp vụ và kỹ năng nghề nghiệp cho luật sư công</w:t>
      </w:r>
    </w:p>
    <w:p w14:paraId="4B8DDF83" w14:textId="77777777" w:rsidR="00795354" w:rsidRPr="006C05C8" w:rsidRDefault="00795354" w:rsidP="00927863">
      <w:pPr>
        <w:spacing w:after="120"/>
        <w:ind w:firstLine="720"/>
        <w:jc w:val="both"/>
        <w:rPr>
          <w:sz w:val="26"/>
          <w:szCs w:val="26"/>
        </w:rPr>
      </w:pPr>
      <w:r w:rsidRPr="006C05C8">
        <w:rPr>
          <w:b/>
          <w:sz w:val="26"/>
          <w:szCs w:val="26"/>
        </w:rPr>
        <w:t xml:space="preserve">a) </w:t>
      </w:r>
      <w:r w:rsidRPr="006C05C8">
        <w:rPr>
          <w:sz w:val="26"/>
          <w:szCs w:val="26"/>
        </w:rPr>
        <w:t xml:space="preserve">Tạo điều kiện và cử luật sư công tham gia đầy đủ các lớp/chương trình bồi dưỡng về chuyên môn, nghiệp vụ do Bộ Tư pháp tổ chức theo Nghị định số 364/2026/NĐ-CP. Căn cứ đặc thù của Bộ Công Thương và kết quả rà soát vụ, việc, xây dựng hoặc đề xuất các chuyên đề chuyên sâu về tố tụng hành chính, dân sự, kinh doanh thương mại; đàm phán, hợp đồng; điện và năng lượng; dầu khí, địa chất - khoáng sản; cạnh tranh; phòng vệ thương mại; thương mại điện tử; hội nhập kinh tế quốc tế; WTO; phòng ngừa và giải quyết tranh chấp đầu tư quốc tế và các kỹ năng cần thiết khác. </w:t>
      </w:r>
      <w:r w:rsidR="002C1C80" w:rsidRPr="006C05C8">
        <w:rPr>
          <w:sz w:val="26"/>
          <w:szCs w:val="26"/>
        </w:rPr>
        <w:t>Báo cáo k</w:t>
      </w:r>
      <w:r w:rsidRPr="006C05C8">
        <w:rPr>
          <w:sz w:val="26"/>
          <w:szCs w:val="26"/>
        </w:rPr>
        <w:t>ết quả bồi dưỡng</w:t>
      </w:r>
      <w:r w:rsidR="002D10DC" w:rsidRPr="006C05C8">
        <w:rPr>
          <w:sz w:val="26"/>
          <w:szCs w:val="26"/>
        </w:rPr>
        <w:t xml:space="preserve"> của đơn vị</w:t>
      </w:r>
      <w:r w:rsidR="002C1C80" w:rsidRPr="006C05C8">
        <w:rPr>
          <w:sz w:val="26"/>
          <w:szCs w:val="26"/>
        </w:rPr>
        <w:t xml:space="preserve"> gửi Vụ Pháp chế</w:t>
      </w:r>
      <w:r w:rsidRPr="006C05C8">
        <w:rPr>
          <w:sz w:val="26"/>
          <w:szCs w:val="26"/>
        </w:rPr>
        <w:t xml:space="preserve"> theo dõi</w:t>
      </w:r>
      <w:r w:rsidR="002D10DC" w:rsidRPr="006C05C8">
        <w:rPr>
          <w:sz w:val="26"/>
          <w:szCs w:val="26"/>
        </w:rPr>
        <w:t>, báo cáo định kỳ (06 tháng và hằng năm)</w:t>
      </w:r>
      <w:r w:rsidRPr="006C05C8">
        <w:rPr>
          <w:sz w:val="26"/>
          <w:szCs w:val="26"/>
        </w:rPr>
        <w:t>.</w:t>
      </w:r>
    </w:p>
    <w:p w14:paraId="1CC4791D" w14:textId="77777777" w:rsidR="00795354" w:rsidRPr="006C05C8" w:rsidRDefault="00795354" w:rsidP="00927863">
      <w:pPr>
        <w:spacing w:after="120"/>
        <w:ind w:firstLine="720"/>
        <w:jc w:val="both"/>
        <w:rPr>
          <w:sz w:val="26"/>
          <w:szCs w:val="26"/>
        </w:rPr>
      </w:pPr>
      <w:r w:rsidRPr="006C05C8">
        <w:rPr>
          <w:b/>
          <w:sz w:val="26"/>
          <w:szCs w:val="26"/>
        </w:rPr>
        <w:t xml:space="preserve">b) Đơn vị chủ trì: </w:t>
      </w:r>
      <w:r w:rsidR="002D10DC" w:rsidRPr="006C05C8">
        <w:rPr>
          <w:sz w:val="26"/>
          <w:szCs w:val="26"/>
        </w:rPr>
        <w:t>Các đơn vị, doanh nghiệp thuộc Bộ.</w:t>
      </w:r>
    </w:p>
    <w:p w14:paraId="3866FCD1" w14:textId="77777777" w:rsidR="00795354" w:rsidRPr="006C05C8" w:rsidRDefault="00795354" w:rsidP="00927863">
      <w:pPr>
        <w:spacing w:after="120"/>
        <w:ind w:firstLine="720"/>
        <w:jc w:val="both"/>
        <w:rPr>
          <w:sz w:val="26"/>
          <w:szCs w:val="26"/>
        </w:rPr>
      </w:pPr>
      <w:r w:rsidRPr="006C05C8">
        <w:rPr>
          <w:b/>
          <w:sz w:val="26"/>
          <w:szCs w:val="26"/>
        </w:rPr>
        <w:t xml:space="preserve">c) Đơn vị phối hợp: </w:t>
      </w:r>
      <w:r w:rsidR="00580444" w:rsidRPr="006C05C8">
        <w:rPr>
          <w:bCs/>
          <w:sz w:val="26"/>
          <w:szCs w:val="26"/>
        </w:rPr>
        <w:t>Vụ Pháp chế,</w:t>
      </w:r>
      <w:r w:rsidR="00580444" w:rsidRPr="006C05C8">
        <w:rPr>
          <w:b/>
          <w:sz w:val="26"/>
          <w:szCs w:val="26"/>
        </w:rPr>
        <w:t xml:space="preserve"> </w:t>
      </w:r>
      <w:r w:rsidRPr="006C05C8">
        <w:rPr>
          <w:sz w:val="26"/>
          <w:szCs w:val="26"/>
        </w:rPr>
        <w:t>Vụ Tổ chức cán bộ</w:t>
      </w:r>
      <w:r w:rsidR="00580444" w:rsidRPr="006C05C8">
        <w:rPr>
          <w:sz w:val="26"/>
          <w:szCs w:val="26"/>
        </w:rPr>
        <w:t xml:space="preserve"> </w:t>
      </w:r>
      <w:r w:rsidRPr="006C05C8">
        <w:rPr>
          <w:sz w:val="26"/>
          <w:szCs w:val="26"/>
        </w:rPr>
        <w:t>và các cơ quan, tổ chức có liên quan.</w:t>
      </w:r>
    </w:p>
    <w:p w14:paraId="61FDA901" w14:textId="77777777" w:rsidR="00795354" w:rsidRPr="006C05C8" w:rsidRDefault="00795354" w:rsidP="00927863">
      <w:pPr>
        <w:spacing w:after="120"/>
        <w:ind w:firstLine="720"/>
        <w:jc w:val="both"/>
        <w:rPr>
          <w:sz w:val="26"/>
          <w:szCs w:val="26"/>
        </w:rPr>
      </w:pPr>
      <w:r w:rsidRPr="006C05C8">
        <w:rPr>
          <w:b/>
          <w:sz w:val="26"/>
          <w:szCs w:val="26"/>
        </w:rPr>
        <w:t xml:space="preserve">d) Thời gian hoàn thành/thực hiện: </w:t>
      </w:r>
      <w:r w:rsidR="00580444" w:rsidRPr="006C05C8">
        <w:rPr>
          <w:sz w:val="26"/>
          <w:szCs w:val="26"/>
        </w:rPr>
        <w:t xml:space="preserve">theo </w:t>
      </w:r>
      <w:r w:rsidRPr="006C05C8">
        <w:rPr>
          <w:sz w:val="26"/>
          <w:szCs w:val="26"/>
        </w:rPr>
        <w:t>chương trình của Bộ Tư pháp và thường xuyên trong thời gian thí điểm.</w:t>
      </w:r>
    </w:p>
    <w:p w14:paraId="5B49655A" w14:textId="77777777" w:rsidR="00795354" w:rsidRPr="006C05C8" w:rsidRDefault="00795354" w:rsidP="00927863">
      <w:pPr>
        <w:spacing w:after="120"/>
        <w:ind w:firstLine="720"/>
        <w:jc w:val="both"/>
        <w:rPr>
          <w:sz w:val="26"/>
          <w:szCs w:val="26"/>
        </w:rPr>
      </w:pPr>
      <w:r w:rsidRPr="006C05C8">
        <w:rPr>
          <w:b/>
          <w:sz w:val="26"/>
          <w:szCs w:val="26"/>
        </w:rPr>
        <w:t xml:space="preserve">đ) Sản phẩm: </w:t>
      </w:r>
      <w:r w:rsidRPr="006C05C8">
        <w:rPr>
          <w:sz w:val="26"/>
          <w:szCs w:val="26"/>
        </w:rPr>
        <w:t xml:space="preserve">tài liệu/chuyên đề bồi dưỡng; </w:t>
      </w:r>
      <w:r w:rsidR="00580444" w:rsidRPr="006C05C8">
        <w:rPr>
          <w:sz w:val="26"/>
          <w:szCs w:val="26"/>
        </w:rPr>
        <w:t xml:space="preserve">báo cáo </w:t>
      </w:r>
      <w:r w:rsidRPr="006C05C8">
        <w:rPr>
          <w:sz w:val="26"/>
          <w:szCs w:val="26"/>
        </w:rPr>
        <w:t>kết quả</w:t>
      </w:r>
      <w:r w:rsidR="00580444" w:rsidRPr="006C05C8">
        <w:rPr>
          <w:sz w:val="26"/>
          <w:szCs w:val="26"/>
        </w:rPr>
        <w:t xml:space="preserve"> </w:t>
      </w:r>
      <w:r w:rsidRPr="006C05C8">
        <w:rPr>
          <w:sz w:val="26"/>
          <w:szCs w:val="26"/>
        </w:rPr>
        <w:t>bồi dưỡng.</w:t>
      </w:r>
    </w:p>
    <w:p w14:paraId="29C20D4E" w14:textId="77777777" w:rsidR="00795354" w:rsidRPr="006C05C8" w:rsidRDefault="00F30233" w:rsidP="00927863">
      <w:pPr>
        <w:spacing w:after="120"/>
        <w:ind w:firstLine="720"/>
        <w:jc w:val="both"/>
        <w:rPr>
          <w:sz w:val="26"/>
          <w:szCs w:val="26"/>
        </w:rPr>
      </w:pPr>
      <w:r w:rsidRPr="006C05C8">
        <w:rPr>
          <w:b/>
          <w:sz w:val="26"/>
          <w:szCs w:val="26"/>
        </w:rPr>
        <w:t>7</w:t>
      </w:r>
      <w:r w:rsidR="00795354" w:rsidRPr="006C05C8">
        <w:rPr>
          <w:b/>
          <w:sz w:val="26"/>
          <w:szCs w:val="26"/>
        </w:rPr>
        <w:t xml:space="preserve">. </w:t>
      </w:r>
      <w:r w:rsidRPr="006C05C8">
        <w:rPr>
          <w:b/>
          <w:sz w:val="26"/>
          <w:szCs w:val="26"/>
        </w:rPr>
        <w:t>B</w:t>
      </w:r>
      <w:r w:rsidR="00795354" w:rsidRPr="006C05C8">
        <w:rPr>
          <w:b/>
          <w:sz w:val="26"/>
          <w:szCs w:val="26"/>
        </w:rPr>
        <w:t>ảo đảm điều kiện hoạt động của luật sư công</w:t>
      </w:r>
    </w:p>
    <w:p w14:paraId="14853A7C" w14:textId="77777777" w:rsidR="00795354" w:rsidRPr="006C05C8" w:rsidRDefault="00795354" w:rsidP="00927863">
      <w:pPr>
        <w:spacing w:after="120"/>
        <w:ind w:firstLine="720"/>
        <w:jc w:val="both"/>
        <w:rPr>
          <w:sz w:val="26"/>
          <w:szCs w:val="26"/>
        </w:rPr>
      </w:pPr>
      <w:r w:rsidRPr="006C05C8">
        <w:rPr>
          <w:b/>
          <w:sz w:val="26"/>
          <w:szCs w:val="26"/>
        </w:rPr>
        <w:t xml:space="preserve">a) </w:t>
      </w:r>
      <w:r w:rsidRPr="006C05C8">
        <w:rPr>
          <w:sz w:val="26"/>
          <w:szCs w:val="26"/>
        </w:rPr>
        <w:t xml:space="preserve">Căn cứ nhu cầu, kế hoạch/phương án của đơn vị, </w:t>
      </w:r>
      <w:r w:rsidR="000411F1" w:rsidRPr="006C05C8">
        <w:rPr>
          <w:sz w:val="26"/>
          <w:szCs w:val="26"/>
        </w:rPr>
        <w:t xml:space="preserve">các đơn vị, doanh nghiệp nhà nước thuộc Bộ </w:t>
      </w:r>
      <w:r w:rsidRPr="006C05C8">
        <w:rPr>
          <w:sz w:val="26"/>
          <w:szCs w:val="26"/>
        </w:rPr>
        <w:t>xác định đầy đủ, kịp thời nhu cầu kinh phí và điều kiện bảo đảm, gồm: chế độ hỗ trợ hằng tháng; bồi dưỡng theo vụ, việc; chi phí đào tạo, tập sự, kiểm tra, bồi dưỡng; phí gia nhập, duy trì tư cách thành viên tổ chức xã hội - nghề nghiệp luật sư; công tác phí và chi phí thực hiện nhiệm vụ; trang thiết bị, phương tiện làm việc, lưu trữ/bảo mật hồ sơ; kinh phí ký hợp đồng dịch vụ pháp lý khi đủ điều kiện và các khoản chi hợp pháp khác. Các đơn vị lập dự toán theo phân cấp; Vụ Kế hoạch - Tài chính hướng dẫn, tổng hợp, tham mưu bố trí kinh phí; Văn phòng Bộ phối hợp bảo đảm điều kiện làm việc. Bảo đảm thực hiện đúng, đủ, kịp thời chế độ hỗ trợ hằng tháng, bồi dưỡng theo vụ, việc và các chế độ, chính sách đối với luật sư công. Đối với nhiệm vụ năm 2026, chủ động sử dụng trong phạm vi dự toán được giao; trường hợp phát sinh ngoài dự toán, báo cáo cấp có thẩm quyền xem xét theo quy định.</w:t>
      </w:r>
    </w:p>
    <w:p w14:paraId="56217605" w14:textId="77777777" w:rsidR="00795354" w:rsidRPr="006C05C8" w:rsidRDefault="00795354" w:rsidP="00927863">
      <w:pPr>
        <w:spacing w:after="120"/>
        <w:ind w:firstLine="720"/>
        <w:jc w:val="both"/>
        <w:rPr>
          <w:sz w:val="26"/>
          <w:szCs w:val="26"/>
        </w:rPr>
      </w:pPr>
      <w:r w:rsidRPr="006C05C8">
        <w:rPr>
          <w:b/>
          <w:sz w:val="26"/>
          <w:szCs w:val="26"/>
        </w:rPr>
        <w:t xml:space="preserve">b) Đơn vị chủ trì: </w:t>
      </w:r>
      <w:r w:rsidRPr="006C05C8">
        <w:rPr>
          <w:sz w:val="26"/>
          <w:szCs w:val="26"/>
        </w:rPr>
        <w:t>các đơn vị được giao nhiệm vụ chịu trách nhiệm lập dự toán và sử dụng kinh phí</w:t>
      </w:r>
      <w:r w:rsidR="003B3F86" w:rsidRPr="006C05C8">
        <w:rPr>
          <w:sz w:val="26"/>
          <w:szCs w:val="26"/>
        </w:rPr>
        <w:t>; Vụ Kế hoạch - Tài chính (tổng hợp, bố trí kinh phí).</w:t>
      </w:r>
    </w:p>
    <w:p w14:paraId="5CB988E3" w14:textId="77777777" w:rsidR="00795354" w:rsidRPr="006C05C8" w:rsidRDefault="00795354" w:rsidP="00927863">
      <w:pPr>
        <w:spacing w:after="120"/>
        <w:ind w:firstLine="720"/>
        <w:jc w:val="both"/>
        <w:rPr>
          <w:sz w:val="26"/>
          <w:szCs w:val="26"/>
        </w:rPr>
      </w:pPr>
      <w:r w:rsidRPr="006C05C8">
        <w:rPr>
          <w:b/>
          <w:sz w:val="26"/>
          <w:szCs w:val="26"/>
        </w:rPr>
        <w:t xml:space="preserve">c) Đơn vị phối hợp: </w:t>
      </w:r>
      <w:r w:rsidRPr="006C05C8">
        <w:rPr>
          <w:sz w:val="26"/>
          <w:szCs w:val="26"/>
        </w:rPr>
        <w:t xml:space="preserve">Vụ Pháp chế; Vụ Tổ chức cán bộ; Văn phòng Bộ; </w:t>
      </w:r>
      <w:bookmarkStart w:id="8" w:name="_Hlk241763481"/>
      <w:r w:rsidRPr="006C05C8">
        <w:rPr>
          <w:sz w:val="26"/>
          <w:szCs w:val="26"/>
        </w:rPr>
        <w:t>các đơn vị có liên quan.</w:t>
      </w:r>
      <w:bookmarkEnd w:id="8"/>
    </w:p>
    <w:p w14:paraId="54C55BF5" w14:textId="77777777" w:rsidR="00795354" w:rsidRPr="006C05C8" w:rsidRDefault="00795354" w:rsidP="00927863">
      <w:pPr>
        <w:spacing w:after="120"/>
        <w:ind w:firstLine="720"/>
        <w:jc w:val="both"/>
        <w:rPr>
          <w:sz w:val="26"/>
          <w:szCs w:val="26"/>
        </w:rPr>
      </w:pPr>
      <w:r w:rsidRPr="006C05C8">
        <w:rPr>
          <w:b/>
          <w:sz w:val="26"/>
          <w:szCs w:val="26"/>
        </w:rPr>
        <w:t xml:space="preserve">d) Thời gian hoàn thành/thực hiện: </w:t>
      </w:r>
      <w:r w:rsidRPr="006C05C8">
        <w:rPr>
          <w:sz w:val="26"/>
          <w:szCs w:val="26"/>
        </w:rPr>
        <w:t>Năm 2026</w:t>
      </w:r>
      <w:r w:rsidR="00CB3F6C" w:rsidRPr="006C05C8">
        <w:rPr>
          <w:sz w:val="26"/>
          <w:szCs w:val="26"/>
        </w:rPr>
        <w:t xml:space="preserve"> (bổ sung kinh phí nếu có phát sinh)</w:t>
      </w:r>
      <w:r w:rsidRPr="006C05C8">
        <w:rPr>
          <w:sz w:val="26"/>
          <w:szCs w:val="26"/>
        </w:rPr>
        <w:t>; từ năm 2027 lập cùng chu kỳ dự toán ngân sách hằng năm và cập nhật khi phát sinh nhiệm vụ.</w:t>
      </w:r>
    </w:p>
    <w:p w14:paraId="3265AAA2" w14:textId="77777777" w:rsidR="00795354" w:rsidRPr="006C05C8" w:rsidRDefault="00795354" w:rsidP="00927863">
      <w:pPr>
        <w:spacing w:after="120"/>
        <w:ind w:firstLine="720"/>
        <w:jc w:val="both"/>
        <w:rPr>
          <w:sz w:val="26"/>
          <w:szCs w:val="26"/>
        </w:rPr>
      </w:pPr>
      <w:r w:rsidRPr="006C05C8">
        <w:rPr>
          <w:b/>
          <w:sz w:val="26"/>
          <w:szCs w:val="26"/>
        </w:rPr>
        <w:t xml:space="preserve">đ) Sản phẩm: </w:t>
      </w:r>
      <w:r w:rsidRPr="006C05C8">
        <w:rPr>
          <w:sz w:val="26"/>
          <w:szCs w:val="26"/>
        </w:rPr>
        <w:t>Dự toán/nguồn kinh phí; phương án bố trí; hồ sơ thanh toán, quyết toán; trang thiết bị và các điều kiện bảo đảm cần thiết.</w:t>
      </w:r>
    </w:p>
    <w:p w14:paraId="014FE086" w14:textId="77777777" w:rsidR="00795354" w:rsidRPr="006C05C8" w:rsidRDefault="00CB3F6C" w:rsidP="00927863">
      <w:pPr>
        <w:spacing w:after="120"/>
        <w:ind w:firstLine="720"/>
        <w:jc w:val="both"/>
        <w:rPr>
          <w:sz w:val="26"/>
          <w:szCs w:val="26"/>
        </w:rPr>
      </w:pPr>
      <w:r w:rsidRPr="006C05C8">
        <w:rPr>
          <w:b/>
          <w:sz w:val="26"/>
          <w:szCs w:val="26"/>
        </w:rPr>
        <w:t>8</w:t>
      </w:r>
      <w:r w:rsidR="00795354" w:rsidRPr="006C05C8">
        <w:rPr>
          <w:b/>
          <w:sz w:val="26"/>
          <w:szCs w:val="26"/>
        </w:rPr>
        <w:t>. Theo dõi, đôn đốc, báo cáo</w:t>
      </w:r>
      <w:r w:rsidR="00752CE0" w:rsidRPr="006C05C8">
        <w:rPr>
          <w:b/>
          <w:sz w:val="26"/>
          <w:szCs w:val="26"/>
        </w:rPr>
        <w:t>;</w:t>
      </w:r>
      <w:r w:rsidR="00795354" w:rsidRPr="006C05C8">
        <w:rPr>
          <w:b/>
          <w:sz w:val="26"/>
          <w:szCs w:val="26"/>
        </w:rPr>
        <w:t xml:space="preserve"> </w:t>
      </w:r>
      <w:r w:rsidR="00752CE0" w:rsidRPr="006C05C8">
        <w:rPr>
          <w:b/>
          <w:sz w:val="26"/>
          <w:szCs w:val="26"/>
        </w:rPr>
        <w:t>sơ kết, tổng kết, đánh giá hiệu quả</w:t>
      </w:r>
    </w:p>
    <w:p w14:paraId="706515B8" w14:textId="77777777" w:rsidR="000A0E38" w:rsidRPr="006C05C8" w:rsidRDefault="00795354" w:rsidP="00927863">
      <w:pPr>
        <w:spacing w:after="120"/>
        <w:ind w:firstLine="720"/>
        <w:jc w:val="both"/>
        <w:rPr>
          <w:b/>
          <w:sz w:val="26"/>
          <w:szCs w:val="26"/>
        </w:rPr>
      </w:pPr>
      <w:r w:rsidRPr="006C05C8">
        <w:rPr>
          <w:b/>
          <w:sz w:val="26"/>
          <w:szCs w:val="26"/>
        </w:rPr>
        <w:t xml:space="preserve">a) </w:t>
      </w:r>
      <w:r w:rsidR="0099504F" w:rsidRPr="006C05C8">
        <w:rPr>
          <w:bCs/>
          <w:sz w:val="26"/>
          <w:szCs w:val="26"/>
        </w:rPr>
        <w:t>Theo dõi, cập nhật hồ sơ, tình trạng hành nghề, lĩnh vực chuyên môn, đơn vị công tác, thời gian tham gia thí điểm của luật sư công thuộc Bộ để phục vụ quản lý, bố trí, sử dụng và báo cáo; phối hợp Bộ Tư pháp lập, cập nhật danh sách luật sư công ở trung ương theo quy định.</w:t>
      </w:r>
      <w:r w:rsidR="000A0E38" w:rsidRPr="006C05C8">
        <w:rPr>
          <w:b/>
          <w:sz w:val="26"/>
          <w:szCs w:val="26"/>
        </w:rPr>
        <w:t xml:space="preserve"> </w:t>
      </w:r>
    </w:p>
    <w:p w14:paraId="70FF3804" w14:textId="77777777" w:rsidR="0099504F" w:rsidRPr="006C05C8" w:rsidRDefault="00795354" w:rsidP="00927863">
      <w:pPr>
        <w:spacing w:after="120"/>
        <w:ind w:firstLine="720"/>
        <w:jc w:val="both"/>
        <w:rPr>
          <w:b/>
          <w:sz w:val="26"/>
          <w:szCs w:val="26"/>
        </w:rPr>
      </w:pPr>
      <w:r w:rsidRPr="006C05C8">
        <w:rPr>
          <w:sz w:val="26"/>
          <w:szCs w:val="26"/>
        </w:rPr>
        <w:t>Thiết lập cơ chế theo dõi thống nhất về nhân sự, đào tạo/tập sự, vụ, việc sử dụng luật sư công, kết quả xử lý, kinh phí và khó khăn, vướng mắc.</w:t>
      </w:r>
    </w:p>
    <w:p w14:paraId="0A14E6B8" w14:textId="77777777" w:rsidR="00795354" w:rsidRPr="006C05C8" w:rsidRDefault="00795354" w:rsidP="00927863">
      <w:pPr>
        <w:spacing w:after="120"/>
        <w:ind w:firstLine="720"/>
        <w:jc w:val="both"/>
        <w:rPr>
          <w:sz w:val="26"/>
          <w:szCs w:val="26"/>
        </w:rPr>
      </w:pPr>
      <w:r w:rsidRPr="006C05C8">
        <w:rPr>
          <w:sz w:val="26"/>
          <w:szCs w:val="26"/>
        </w:rPr>
        <w:t xml:space="preserve"> Các đơn vị định kỳ 03 tháng/lần và đột xuất theo yêu cầu gửi báo cáo về Vụ Pháp chế. Báo cáo phải phản ánh thực chất, có số liệu và vụ việc cụ thể, nêu rõ kết quả, hạn chế, nguyên nhân, kiến nghị. Vụ Pháp chế theo dõi, kiểm tra, đôn đốc, tổng hợp</w:t>
      </w:r>
      <w:r w:rsidR="000A0E38" w:rsidRPr="006C05C8">
        <w:rPr>
          <w:sz w:val="26"/>
          <w:szCs w:val="26"/>
        </w:rPr>
        <w:t>, báo cáo</w:t>
      </w:r>
      <w:r w:rsidRPr="006C05C8">
        <w:rPr>
          <w:sz w:val="26"/>
          <w:szCs w:val="26"/>
        </w:rPr>
        <w:t xml:space="preserve"> Bộ Tư pháp và cơ quan liên quan</w:t>
      </w:r>
      <w:r w:rsidR="003C1EC7" w:rsidRPr="006C05C8">
        <w:rPr>
          <w:sz w:val="26"/>
          <w:szCs w:val="26"/>
        </w:rPr>
        <w:t xml:space="preserve"> theo quy định</w:t>
      </w:r>
      <w:r w:rsidRPr="006C05C8">
        <w:rPr>
          <w:sz w:val="26"/>
          <w:szCs w:val="26"/>
        </w:rPr>
        <w:t>.</w:t>
      </w:r>
    </w:p>
    <w:p w14:paraId="5EE3DEA8" w14:textId="77777777" w:rsidR="00774D4F" w:rsidRPr="006C05C8" w:rsidRDefault="00752CE0" w:rsidP="00927863">
      <w:pPr>
        <w:spacing w:after="120"/>
        <w:ind w:firstLine="720"/>
        <w:jc w:val="both"/>
        <w:rPr>
          <w:sz w:val="26"/>
          <w:szCs w:val="26"/>
        </w:rPr>
      </w:pPr>
      <w:r w:rsidRPr="006C05C8">
        <w:rPr>
          <w:sz w:val="26"/>
          <w:szCs w:val="26"/>
        </w:rPr>
        <w:t xml:space="preserve">Tổ chức sơ kết giữa kỳ để đánh giá mức độ hình thành đội ngũ, cơ chế phối hợp, tình hình sử dụng luật sư công và hiệu quả xử lý vụ, việc; kịp thời điều chỉnh cách thức tổ chức thực hiện trong thời gian còn lại. Khi tổng kết, đánh giá toàn diện: (i) số lượng, chất lượng nguồn nhân lực; (ii) nhóm vụ, việc đã sử dụng luật sư công; (iii) mức độ phòng ngừa/giảm thiểu rủi ro pháp lý; (iv) kết quả bảo vệ quyền, lợi ích hợp pháp của Nhà nước; (v) hiệu quả sử dụng nguồn lực so với phương án thuê dịch vụ pháp lý; (vi) chất lượng phối hợp và tích lũy tri thức pháp lý nội bộ; (vii) vướng mắc, kiến nghị hoàn thiện pháp luật. </w:t>
      </w:r>
    </w:p>
    <w:p w14:paraId="66E1CD9D" w14:textId="77777777" w:rsidR="00752CE0" w:rsidRPr="006C05C8" w:rsidRDefault="00752CE0" w:rsidP="00927863">
      <w:pPr>
        <w:spacing w:after="120"/>
        <w:ind w:firstLine="720"/>
        <w:jc w:val="both"/>
        <w:rPr>
          <w:sz w:val="26"/>
          <w:szCs w:val="26"/>
        </w:rPr>
      </w:pPr>
      <w:r w:rsidRPr="006C05C8">
        <w:rPr>
          <w:sz w:val="26"/>
          <w:szCs w:val="26"/>
        </w:rPr>
        <w:t>Trước khi kết thúc thí điểm, rà soát toàn bộ vụ, việc đang được luật sư công thực hiện, phân loại vụ, việc đã hoàn thành, đang thực hiện và đề xuất phương án xử lý chuyển tiếp sau ngày 30/9/2028 theo Nghị quyết và Nghị định.</w:t>
      </w:r>
    </w:p>
    <w:p w14:paraId="7F99E02A" w14:textId="77777777" w:rsidR="00795354" w:rsidRPr="006C05C8" w:rsidRDefault="00795354" w:rsidP="00927863">
      <w:pPr>
        <w:spacing w:after="120"/>
        <w:ind w:firstLine="720"/>
        <w:jc w:val="both"/>
        <w:rPr>
          <w:sz w:val="26"/>
          <w:szCs w:val="26"/>
        </w:rPr>
      </w:pPr>
      <w:r w:rsidRPr="006C05C8">
        <w:rPr>
          <w:b/>
          <w:sz w:val="26"/>
          <w:szCs w:val="26"/>
        </w:rPr>
        <w:t xml:space="preserve">b) Đơn vị chủ trì: </w:t>
      </w:r>
      <w:r w:rsidR="003C1EC7" w:rsidRPr="006C05C8">
        <w:rPr>
          <w:sz w:val="26"/>
          <w:szCs w:val="26"/>
        </w:rPr>
        <w:t>Các đơn vị, doanh nghiệp nhà nước thuộc Bộ trong lĩnh vực; Vụ Pháp chế đấu mối tổng hợp.</w:t>
      </w:r>
    </w:p>
    <w:p w14:paraId="4D39AD2F" w14:textId="77777777" w:rsidR="00795354" w:rsidRPr="006C05C8" w:rsidRDefault="00795354" w:rsidP="00927863">
      <w:pPr>
        <w:spacing w:after="120"/>
        <w:ind w:firstLine="720"/>
        <w:jc w:val="both"/>
        <w:rPr>
          <w:sz w:val="26"/>
          <w:szCs w:val="26"/>
        </w:rPr>
      </w:pPr>
      <w:r w:rsidRPr="006C05C8">
        <w:rPr>
          <w:b/>
          <w:sz w:val="26"/>
          <w:szCs w:val="26"/>
        </w:rPr>
        <w:t xml:space="preserve">c) Đơn vị phối hợp: </w:t>
      </w:r>
      <w:r w:rsidR="000462A7" w:rsidRPr="006C05C8">
        <w:rPr>
          <w:sz w:val="26"/>
          <w:szCs w:val="26"/>
        </w:rPr>
        <w:t>các cơ quan, đơn vị có liên quan.</w:t>
      </w:r>
    </w:p>
    <w:p w14:paraId="38B5BCB7" w14:textId="77777777" w:rsidR="00795354" w:rsidRPr="006C05C8" w:rsidRDefault="00795354" w:rsidP="00927863">
      <w:pPr>
        <w:spacing w:after="120"/>
        <w:ind w:firstLine="720"/>
        <w:jc w:val="both"/>
        <w:rPr>
          <w:sz w:val="26"/>
          <w:szCs w:val="26"/>
        </w:rPr>
      </w:pPr>
      <w:r w:rsidRPr="006C05C8">
        <w:rPr>
          <w:b/>
          <w:sz w:val="26"/>
          <w:szCs w:val="26"/>
        </w:rPr>
        <w:t xml:space="preserve">d) Thời gian hoàn thành/thực hiện: </w:t>
      </w:r>
      <w:r w:rsidRPr="006C05C8">
        <w:rPr>
          <w:sz w:val="26"/>
          <w:szCs w:val="26"/>
        </w:rPr>
        <w:t>Các đơn vị gửi báo cáo định kỳ trước ngày 15 của tháng cuối kỳ báo cáo; Vụ Pháp chế tổng hợp gửi Bộ Tư pháp theo yêu cầu; báo cáo đột xuất thực hiện ngay khi được yêu cầu.</w:t>
      </w:r>
    </w:p>
    <w:p w14:paraId="2F158DC0" w14:textId="77777777" w:rsidR="00795354" w:rsidRPr="006C05C8" w:rsidRDefault="00795354" w:rsidP="00927863">
      <w:pPr>
        <w:spacing w:after="120"/>
        <w:ind w:firstLine="720"/>
        <w:jc w:val="both"/>
        <w:rPr>
          <w:sz w:val="26"/>
          <w:szCs w:val="26"/>
        </w:rPr>
      </w:pPr>
      <w:r w:rsidRPr="006C05C8">
        <w:rPr>
          <w:b/>
          <w:sz w:val="26"/>
          <w:szCs w:val="26"/>
        </w:rPr>
        <w:t xml:space="preserve">đ) Sản phẩm: </w:t>
      </w:r>
      <w:r w:rsidRPr="006C05C8">
        <w:rPr>
          <w:sz w:val="26"/>
          <w:szCs w:val="26"/>
        </w:rPr>
        <w:t>Báo cáo định kỳ/đột xuất</w:t>
      </w:r>
      <w:r w:rsidR="00774D4F" w:rsidRPr="006C05C8">
        <w:rPr>
          <w:sz w:val="26"/>
          <w:szCs w:val="26"/>
        </w:rPr>
        <w:t xml:space="preserve">; Báo cáo sơ kết; báo cáo tổng kết; </w:t>
      </w:r>
    </w:p>
    <w:p w14:paraId="68EBCD59" w14:textId="77777777" w:rsidR="00795354" w:rsidRPr="006C05C8" w:rsidRDefault="00795354" w:rsidP="00927863">
      <w:pPr>
        <w:spacing w:after="120"/>
        <w:ind w:firstLine="720"/>
        <w:jc w:val="both"/>
        <w:rPr>
          <w:sz w:val="26"/>
          <w:szCs w:val="26"/>
        </w:rPr>
      </w:pPr>
      <w:r w:rsidRPr="006C05C8">
        <w:rPr>
          <w:b/>
          <w:sz w:val="26"/>
          <w:szCs w:val="26"/>
        </w:rPr>
        <w:t>III. TỔ CHỨC THỰC HIỆN</w:t>
      </w:r>
      <w:r w:rsidR="00E124DD" w:rsidRPr="006C05C8">
        <w:rPr>
          <w:b/>
          <w:sz w:val="26"/>
          <w:szCs w:val="26"/>
        </w:rPr>
        <w:t xml:space="preserve"> </w:t>
      </w:r>
    </w:p>
    <w:p w14:paraId="3931BDED" w14:textId="77777777" w:rsidR="00E124DD" w:rsidRPr="006C05C8" w:rsidRDefault="00E124DD" w:rsidP="00927863">
      <w:pPr>
        <w:spacing w:after="120"/>
        <w:ind w:firstLine="720"/>
        <w:jc w:val="both"/>
        <w:rPr>
          <w:b/>
          <w:sz w:val="26"/>
          <w:szCs w:val="26"/>
        </w:rPr>
      </w:pPr>
      <w:r w:rsidRPr="006C05C8">
        <w:rPr>
          <w:b/>
          <w:sz w:val="26"/>
          <w:szCs w:val="26"/>
        </w:rPr>
        <w:t>1. Trách nhiệm thực hiện</w:t>
      </w:r>
    </w:p>
    <w:p w14:paraId="44500AD5" w14:textId="77777777" w:rsidR="00795354" w:rsidRPr="006C05C8" w:rsidRDefault="00E124DD" w:rsidP="00927863">
      <w:pPr>
        <w:spacing w:after="120"/>
        <w:ind w:firstLine="720"/>
        <w:jc w:val="both"/>
        <w:rPr>
          <w:sz w:val="26"/>
          <w:szCs w:val="26"/>
        </w:rPr>
      </w:pPr>
      <w:r w:rsidRPr="006C05C8">
        <w:rPr>
          <w:b/>
          <w:sz w:val="26"/>
          <w:szCs w:val="26"/>
        </w:rPr>
        <w:t>a)</w:t>
      </w:r>
      <w:r w:rsidR="00795354" w:rsidRPr="006C05C8">
        <w:rPr>
          <w:b/>
          <w:sz w:val="26"/>
          <w:szCs w:val="26"/>
        </w:rPr>
        <w:t xml:space="preserve"> Vụ Pháp chế</w:t>
      </w:r>
    </w:p>
    <w:p w14:paraId="4DBC7022" w14:textId="77777777" w:rsidR="00F16BE5" w:rsidRPr="006C05C8" w:rsidRDefault="00F16BE5" w:rsidP="00927863">
      <w:pPr>
        <w:spacing w:after="120"/>
        <w:ind w:firstLine="720"/>
        <w:jc w:val="both"/>
        <w:rPr>
          <w:sz w:val="26"/>
          <w:szCs w:val="26"/>
        </w:rPr>
      </w:pPr>
      <w:r w:rsidRPr="006C05C8">
        <w:rPr>
          <w:sz w:val="26"/>
          <w:szCs w:val="26"/>
        </w:rPr>
        <w:t xml:space="preserve">a) </w:t>
      </w:r>
      <w:r w:rsidR="00795354" w:rsidRPr="006C05C8">
        <w:rPr>
          <w:sz w:val="26"/>
          <w:szCs w:val="26"/>
        </w:rPr>
        <w:t>Là đầu mối giúp Bộ trưởng theo dõi, đôn đốc</w:t>
      </w:r>
      <w:r w:rsidR="00741CA4" w:rsidRPr="006C05C8">
        <w:rPr>
          <w:sz w:val="26"/>
          <w:szCs w:val="26"/>
        </w:rPr>
        <w:t xml:space="preserve"> </w:t>
      </w:r>
      <w:r w:rsidR="00795354" w:rsidRPr="006C05C8">
        <w:rPr>
          <w:sz w:val="26"/>
          <w:szCs w:val="26"/>
        </w:rPr>
        <w:t>và tổng hợp việc thực hiện Kế hoạch</w:t>
      </w:r>
      <w:r w:rsidR="00741CA4" w:rsidRPr="006C05C8">
        <w:rPr>
          <w:sz w:val="26"/>
          <w:szCs w:val="26"/>
        </w:rPr>
        <w:t xml:space="preserve"> này</w:t>
      </w:r>
      <w:r w:rsidR="00795354" w:rsidRPr="006C05C8">
        <w:rPr>
          <w:sz w:val="26"/>
          <w:szCs w:val="26"/>
        </w:rPr>
        <w:t>.</w:t>
      </w:r>
      <w:r w:rsidR="00741CA4" w:rsidRPr="006C05C8">
        <w:rPr>
          <w:sz w:val="26"/>
          <w:szCs w:val="26"/>
        </w:rPr>
        <w:t xml:space="preserve"> </w:t>
      </w:r>
      <w:r w:rsidR="00795354" w:rsidRPr="006C05C8">
        <w:rPr>
          <w:sz w:val="26"/>
          <w:szCs w:val="26"/>
        </w:rPr>
        <w:t>Chủ trì tổng hợp kết quả rà soát nhu cầu sử dụng luật sư công;</w:t>
      </w:r>
      <w:r w:rsidR="00741CA4" w:rsidRPr="006C05C8">
        <w:rPr>
          <w:sz w:val="26"/>
          <w:szCs w:val="26"/>
        </w:rPr>
        <w:t xml:space="preserve"> </w:t>
      </w:r>
      <w:r w:rsidR="00795354" w:rsidRPr="006C05C8">
        <w:rPr>
          <w:sz w:val="26"/>
          <w:szCs w:val="26"/>
        </w:rPr>
        <w:t>tổng hợp hồ sơ đề nghị cấp Chứng chỉ</w:t>
      </w:r>
      <w:r w:rsidR="00741CA4" w:rsidRPr="006C05C8">
        <w:rPr>
          <w:sz w:val="26"/>
          <w:szCs w:val="26"/>
        </w:rPr>
        <w:t xml:space="preserve"> gửi Bộ Tư pháp</w:t>
      </w:r>
      <w:r w:rsidR="00795354" w:rsidRPr="006C05C8">
        <w:rPr>
          <w:sz w:val="26"/>
          <w:szCs w:val="26"/>
        </w:rPr>
        <w:t>; theo dõi dữ liệu nhân sự</w:t>
      </w:r>
      <w:r w:rsidR="00741CA4" w:rsidRPr="006C05C8">
        <w:rPr>
          <w:sz w:val="26"/>
          <w:szCs w:val="26"/>
        </w:rPr>
        <w:t xml:space="preserve">, </w:t>
      </w:r>
      <w:r w:rsidR="00795354" w:rsidRPr="006C05C8">
        <w:rPr>
          <w:sz w:val="26"/>
          <w:szCs w:val="26"/>
        </w:rPr>
        <w:t>cơ chế cử, sử dụng luật sư công</w:t>
      </w:r>
      <w:r w:rsidR="00E36B6F" w:rsidRPr="006C05C8">
        <w:rPr>
          <w:sz w:val="26"/>
          <w:szCs w:val="26"/>
        </w:rPr>
        <w:t xml:space="preserve"> tại Bộ Công Thương</w:t>
      </w:r>
      <w:r w:rsidR="00795354" w:rsidRPr="006C05C8">
        <w:rPr>
          <w:sz w:val="26"/>
          <w:szCs w:val="26"/>
        </w:rPr>
        <w:t>.</w:t>
      </w:r>
      <w:r w:rsidR="00E36B6F" w:rsidRPr="006C05C8">
        <w:rPr>
          <w:sz w:val="26"/>
          <w:szCs w:val="26"/>
        </w:rPr>
        <w:t xml:space="preserve"> </w:t>
      </w:r>
    </w:p>
    <w:p w14:paraId="5126B1A0" w14:textId="77777777" w:rsidR="00795354" w:rsidRPr="006C05C8" w:rsidRDefault="00F16BE5" w:rsidP="00927863">
      <w:pPr>
        <w:spacing w:after="120"/>
        <w:ind w:firstLine="720"/>
        <w:jc w:val="both"/>
        <w:rPr>
          <w:sz w:val="26"/>
          <w:szCs w:val="26"/>
        </w:rPr>
      </w:pPr>
      <w:r w:rsidRPr="006C05C8">
        <w:rPr>
          <w:sz w:val="26"/>
          <w:szCs w:val="26"/>
        </w:rPr>
        <w:t xml:space="preserve">b) </w:t>
      </w:r>
      <w:r w:rsidR="00795354" w:rsidRPr="006C05C8">
        <w:rPr>
          <w:sz w:val="26"/>
          <w:szCs w:val="26"/>
        </w:rPr>
        <w:t>Tham mưu Lãnh đạo Bộ xác định đơn vị đầu mối, cá nhân phụ trách</w:t>
      </w:r>
      <w:r w:rsidR="00E36B6F" w:rsidRPr="006C05C8">
        <w:rPr>
          <w:sz w:val="26"/>
          <w:szCs w:val="26"/>
        </w:rPr>
        <w:t xml:space="preserve"> của Bộ Công Thương</w:t>
      </w:r>
      <w:r w:rsidR="00795354" w:rsidRPr="006C05C8">
        <w:rPr>
          <w:sz w:val="26"/>
          <w:szCs w:val="26"/>
        </w:rPr>
        <w:t xml:space="preserve"> và duy trì trao đổi thường xuyên trong quá trình thực hiện thí điểm.</w:t>
      </w:r>
    </w:p>
    <w:p w14:paraId="547928D5" w14:textId="77777777" w:rsidR="00795354" w:rsidRPr="006C05C8" w:rsidRDefault="00E124DD" w:rsidP="00927863">
      <w:pPr>
        <w:spacing w:after="120"/>
        <w:ind w:firstLine="720"/>
        <w:jc w:val="both"/>
        <w:rPr>
          <w:sz w:val="26"/>
          <w:szCs w:val="26"/>
        </w:rPr>
      </w:pPr>
      <w:r w:rsidRPr="006C05C8">
        <w:rPr>
          <w:b/>
          <w:sz w:val="26"/>
          <w:szCs w:val="26"/>
        </w:rPr>
        <w:t>b)</w:t>
      </w:r>
      <w:r w:rsidR="00795354" w:rsidRPr="006C05C8">
        <w:rPr>
          <w:b/>
          <w:sz w:val="26"/>
          <w:szCs w:val="26"/>
        </w:rPr>
        <w:t xml:space="preserve"> Vụ Tổ chức cán bộ</w:t>
      </w:r>
    </w:p>
    <w:p w14:paraId="472047D3" w14:textId="77777777" w:rsidR="00795354" w:rsidRPr="006C05C8" w:rsidRDefault="00795354" w:rsidP="00927863">
      <w:pPr>
        <w:spacing w:after="120"/>
        <w:ind w:firstLine="720"/>
        <w:jc w:val="both"/>
        <w:rPr>
          <w:sz w:val="26"/>
          <w:szCs w:val="26"/>
        </w:rPr>
      </w:pPr>
      <w:r w:rsidRPr="006C05C8">
        <w:rPr>
          <w:sz w:val="26"/>
          <w:szCs w:val="26"/>
        </w:rPr>
        <w:t>Phối hợp rà soát điều kiện, hồ sơ, quá trình công tác của nguồn nhân lực; chủ trì tham mưu về tuyển dụng, tiếp nhận, bố trí, đào tạo, tập sự và phát triển nguồn luật sư công theo chức năng, nhiệm vụ.</w:t>
      </w:r>
      <w:r w:rsidR="00F16BE5" w:rsidRPr="006C05C8">
        <w:rPr>
          <w:sz w:val="26"/>
          <w:szCs w:val="26"/>
        </w:rPr>
        <w:t xml:space="preserve"> </w:t>
      </w:r>
      <w:r w:rsidRPr="006C05C8">
        <w:rPr>
          <w:sz w:val="26"/>
          <w:szCs w:val="26"/>
        </w:rPr>
        <w:t>Phối hợp Vụ Pháp chế theo dõi, cập nhật tình trạng nhân sự trong suốt thời gian thí điểm.</w:t>
      </w:r>
    </w:p>
    <w:p w14:paraId="3C703854" w14:textId="77777777" w:rsidR="00795354" w:rsidRPr="006C05C8" w:rsidRDefault="00E124DD" w:rsidP="00927863">
      <w:pPr>
        <w:spacing w:after="120"/>
        <w:ind w:firstLine="720"/>
        <w:jc w:val="both"/>
        <w:rPr>
          <w:sz w:val="26"/>
          <w:szCs w:val="26"/>
        </w:rPr>
      </w:pPr>
      <w:r w:rsidRPr="006C05C8">
        <w:rPr>
          <w:b/>
          <w:sz w:val="26"/>
          <w:szCs w:val="26"/>
        </w:rPr>
        <w:t>c)</w:t>
      </w:r>
      <w:r w:rsidR="00795354" w:rsidRPr="006C05C8">
        <w:rPr>
          <w:b/>
          <w:sz w:val="26"/>
          <w:szCs w:val="26"/>
        </w:rPr>
        <w:t xml:space="preserve"> Vụ Kế hoạch - Tài chính</w:t>
      </w:r>
    </w:p>
    <w:p w14:paraId="382DBDB7" w14:textId="77777777" w:rsidR="00795354" w:rsidRPr="006C05C8" w:rsidRDefault="00795354" w:rsidP="00927863">
      <w:pPr>
        <w:spacing w:after="120"/>
        <w:ind w:firstLine="720"/>
        <w:jc w:val="both"/>
        <w:rPr>
          <w:sz w:val="26"/>
          <w:szCs w:val="26"/>
        </w:rPr>
      </w:pPr>
      <w:r w:rsidRPr="006C05C8">
        <w:rPr>
          <w:sz w:val="26"/>
          <w:szCs w:val="26"/>
        </w:rPr>
        <w:t>Chủ trì hướng dẫn lập dự toán, tổng hợp, tham mưu bố trí, quản lý, sử dụng, thanh toán và quyết toán kinh phí thực hiện Kế hoạch theo quy định.</w:t>
      </w:r>
      <w:r w:rsidR="00F16BE5" w:rsidRPr="006C05C8">
        <w:rPr>
          <w:sz w:val="26"/>
          <w:szCs w:val="26"/>
        </w:rPr>
        <w:t xml:space="preserve"> </w:t>
      </w:r>
      <w:r w:rsidRPr="006C05C8">
        <w:rPr>
          <w:sz w:val="26"/>
          <w:szCs w:val="26"/>
        </w:rPr>
        <w:t>Phối hợp tham mưu nguồn kinh phí trong trường hợp phát sinh việc ký hợp đồng dịch vụ pháp lý với tổ chức hành nghề luật sư và các nhiệm vụ chi khác thuộc chế định luật sư công.</w:t>
      </w:r>
    </w:p>
    <w:p w14:paraId="4DD3EF18" w14:textId="77777777" w:rsidR="00795354" w:rsidRPr="006C05C8" w:rsidRDefault="00E124DD" w:rsidP="00927863">
      <w:pPr>
        <w:spacing w:after="120"/>
        <w:ind w:firstLine="720"/>
        <w:jc w:val="both"/>
        <w:rPr>
          <w:sz w:val="26"/>
          <w:szCs w:val="26"/>
        </w:rPr>
      </w:pPr>
      <w:r w:rsidRPr="006C05C8">
        <w:rPr>
          <w:b/>
          <w:sz w:val="26"/>
          <w:szCs w:val="26"/>
        </w:rPr>
        <w:t>d)</w:t>
      </w:r>
      <w:r w:rsidR="00795354" w:rsidRPr="006C05C8">
        <w:rPr>
          <w:b/>
          <w:sz w:val="26"/>
          <w:szCs w:val="26"/>
        </w:rPr>
        <w:t xml:space="preserve"> Văn phòng Bộ</w:t>
      </w:r>
    </w:p>
    <w:p w14:paraId="56884ED9" w14:textId="77777777" w:rsidR="00795354" w:rsidRPr="006C05C8" w:rsidRDefault="00795354" w:rsidP="00927863">
      <w:pPr>
        <w:spacing w:after="120"/>
        <w:ind w:firstLine="720"/>
        <w:jc w:val="both"/>
        <w:rPr>
          <w:sz w:val="26"/>
          <w:szCs w:val="26"/>
        </w:rPr>
      </w:pPr>
      <w:r w:rsidRPr="006C05C8">
        <w:rPr>
          <w:sz w:val="26"/>
          <w:szCs w:val="26"/>
        </w:rPr>
        <w:t>Phối hợp bảo đảm điều kiện làm việc, trang thiết bị, phương tiện, lưu trữ hồ sơ, bảo mật thông tin và các điều kiện hành chính phục vụ hoạt động của luật sư công.</w:t>
      </w:r>
      <w:r w:rsidR="00F16BE5" w:rsidRPr="006C05C8">
        <w:rPr>
          <w:sz w:val="26"/>
          <w:szCs w:val="26"/>
        </w:rPr>
        <w:t xml:space="preserve"> </w:t>
      </w:r>
      <w:r w:rsidRPr="006C05C8">
        <w:rPr>
          <w:sz w:val="26"/>
          <w:szCs w:val="26"/>
        </w:rPr>
        <w:t xml:space="preserve">Phối hợp </w:t>
      </w:r>
      <w:r w:rsidR="00F16BE5" w:rsidRPr="006C05C8">
        <w:rPr>
          <w:sz w:val="26"/>
          <w:szCs w:val="26"/>
        </w:rPr>
        <w:t>với</w:t>
      </w:r>
      <w:r w:rsidRPr="006C05C8">
        <w:rPr>
          <w:sz w:val="26"/>
          <w:szCs w:val="26"/>
        </w:rPr>
        <w:t xml:space="preserve"> các cơ quan báo chí, truyền thông thuộc Bộ trong công tác phổ biến, truyền thông khi được giao.</w:t>
      </w:r>
    </w:p>
    <w:p w14:paraId="4645C096" w14:textId="77777777" w:rsidR="00795354" w:rsidRPr="006C05C8" w:rsidRDefault="00E124DD" w:rsidP="00927863">
      <w:pPr>
        <w:spacing w:after="120"/>
        <w:ind w:firstLine="720"/>
        <w:jc w:val="both"/>
        <w:rPr>
          <w:sz w:val="26"/>
          <w:szCs w:val="26"/>
        </w:rPr>
      </w:pPr>
      <w:r w:rsidRPr="006C05C8">
        <w:rPr>
          <w:b/>
          <w:sz w:val="26"/>
          <w:szCs w:val="26"/>
        </w:rPr>
        <w:t>đ)</w:t>
      </w:r>
      <w:r w:rsidR="00795354" w:rsidRPr="006C05C8">
        <w:rPr>
          <w:b/>
          <w:sz w:val="26"/>
          <w:szCs w:val="26"/>
        </w:rPr>
        <w:t xml:space="preserve"> Báo Công Thương, Tạp chí Công Thương</w:t>
      </w:r>
    </w:p>
    <w:p w14:paraId="7CFA0797" w14:textId="77777777" w:rsidR="00795354" w:rsidRPr="006C05C8" w:rsidRDefault="00795354" w:rsidP="00927863">
      <w:pPr>
        <w:spacing w:after="120"/>
        <w:ind w:firstLine="720"/>
        <w:jc w:val="both"/>
        <w:rPr>
          <w:sz w:val="26"/>
          <w:szCs w:val="26"/>
        </w:rPr>
      </w:pPr>
      <w:r w:rsidRPr="006C05C8">
        <w:rPr>
          <w:sz w:val="26"/>
          <w:szCs w:val="26"/>
        </w:rPr>
        <w:t>Phối hợp Vụ Pháp chế tổ chức đợt tuyên truyền cao điểm; xây dựng tin, bài, chuyên mục, infographic, video ngắn và các sản phẩm truyền thông phù hợp về chế định luật sư công trên các kênh thông tin chính thức.</w:t>
      </w:r>
      <w:r w:rsidR="00F16BE5" w:rsidRPr="006C05C8">
        <w:rPr>
          <w:sz w:val="26"/>
          <w:szCs w:val="26"/>
        </w:rPr>
        <w:t xml:space="preserve"> </w:t>
      </w:r>
      <w:r w:rsidRPr="006C05C8">
        <w:rPr>
          <w:sz w:val="26"/>
          <w:szCs w:val="26"/>
        </w:rPr>
        <w:t>Kịp thời thông tin các cách làm hiệu quả, vụ, việc tiêu biểu; bảo đảm nội dung truyền thông chính xác, đúng định hướng và phù hợp yêu cầu bảo mật thông tin.</w:t>
      </w:r>
    </w:p>
    <w:p w14:paraId="1F02288A" w14:textId="77777777" w:rsidR="00795354" w:rsidRPr="006C05C8" w:rsidRDefault="00E124DD" w:rsidP="00927863">
      <w:pPr>
        <w:spacing w:after="120"/>
        <w:ind w:firstLine="720"/>
        <w:jc w:val="both"/>
        <w:rPr>
          <w:sz w:val="26"/>
          <w:szCs w:val="26"/>
        </w:rPr>
      </w:pPr>
      <w:r w:rsidRPr="006C05C8">
        <w:rPr>
          <w:b/>
          <w:sz w:val="26"/>
          <w:szCs w:val="26"/>
        </w:rPr>
        <w:t>e)</w:t>
      </w:r>
      <w:r w:rsidR="00795354" w:rsidRPr="006C05C8">
        <w:rPr>
          <w:b/>
          <w:sz w:val="26"/>
          <w:szCs w:val="26"/>
        </w:rPr>
        <w:t xml:space="preserve"> Các đơn vị</w:t>
      </w:r>
      <w:r w:rsidR="00344378" w:rsidRPr="006C05C8">
        <w:rPr>
          <w:b/>
          <w:sz w:val="26"/>
          <w:szCs w:val="26"/>
        </w:rPr>
        <w:t xml:space="preserve"> </w:t>
      </w:r>
      <w:r w:rsidR="00795354" w:rsidRPr="006C05C8">
        <w:rPr>
          <w:b/>
          <w:sz w:val="26"/>
          <w:szCs w:val="26"/>
        </w:rPr>
        <w:t>thuộc Bộ</w:t>
      </w:r>
    </w:p>
    <w:p w14:paraId="30D9F333" w14:textId="77777777" w:rsidR="00344378" w:rsidRPr="006C05C8" w:rsidRDefault="00344378" w:rsidP="00927863">
      <w:pPr>
        <w:spacing w:after="120"/>
        <w:ind w:firstLine="720"/>
        <w:jc w:val="both"/>
        <w:rPr>
          <w:sz w:val="26"/>
          <w:szCs w:val="26"/>
        </w:rPr>
      </w:pPr>
      <w:r w:rsidRPr="006C05C8">
        <w:rPr>
          <w:sz w:val="26"/>
          <w:szCs w:val="26"/>
        </w:rPr>
        <w:t xml:space="preserve">a) </w:t>
      </w:r>
      <w:r w:rsidR="00795354" w:rsidRPr="006C05C8">
        <w:rPr>
          <w:sz w:val="26"/>
          <w:szCs w:val="26"/>
        </w:rPr>
        <w:t>Thủ trưởng đơn vị</w:t>
      </w:r>
      <w:r w:rsidRPr="006C05C8">
        <w:rPr>
          <w:sz w:val="26"/>
          <w:szCs w:val="26"/>
        </w:rPr>
        <w:t xml:space="preserve"> </w:t>
      </w:r>
      <w:r w:rsidR="00795354" w:rsidRPr="006C05C8">
        <w:rPr>
          <w:sz w:val="26"/>
          <w:szCs w:val="26"/>
        </w:rPr>
        <w:t>chịu trách nhiệm trước Bộ trưởng về việc tổ chức thực hiện Nghị định số 364/2026/NĐ-CP, Kế hoạch này và các văn bản hướng dẫn trong phạm vi chức năng, nhiệm vụ, quyền hạn được giao.</w:t>
      </w:r>
    </w:p>
    <w:p w14:paraId="3453C6CB" w14:textId="77777777" w:rsidR="00795354" w:rsidRPr="006C05C8" w:rsidRDefault="00344378" w:rsidP="00927863">
      <w:pPr>
        <w:spacing w:after="120"/>
        <w:ind w:firstLine="720"/>
        <w:jc w:val="both"/>
        <w:rPr>
          <w:sz w:val="26"/>
          <w:szCs w:val="26"/>
        </w:rPr>
      </w:pPr>
      <w:r w:rsidRPr="006C05C8">
        <w:rPr>
          <w:sz w:val="26"/>
          <w:szCs w:val="26"/>
        </w:rPr>
        <w:t xml:space="preserve">b) </w:t>
      </w:r>
      <w:r w:rsidR="00795354" w:rsidRPr="006C05C8">
        <w:rPr>
          <w:sz w:val="26"/>
          <w:szCs w:val="26"/>
        </w:rPr>
        <w:t>Khi phát sinh vụ, việc có tính chất pháp lý, phải chủ động đánh giá ngay nhu cầu sử dụng luật sư công và đề xuất phương án xử lý; không chờ ban hành Kế hoạch/phương án riêng hoặc kỳ báo cáo định kỳ.</w:t>
      </w:r>
    </w:p>
    <w:p w14:paraId="0CFE165E" w14:textId="77777777" w:rsidR="00795354" w:rsidRPr="006C05C8" w:rsidRDefault="00344378" w:rsidP="00927863">
      <w:pPr>
        <w:spacing w:after="120"/>
        <w:ind w:firstLine="720"/>
        <w:jc w:val="both"/>
        <w:rPr>
          <w:sz w:val="26"/>
          <w:szCs w:val="26"/>
        </w:rPr>
      </w:pPr>
      <w:r w:rsidRPr="006C05C8">
        <w:rPr>
          <w:sz w:val="26"/>
          <w:szCs w:val="26"/>
        </w:rPr>
        <w:t xml:space="preserve">c) </w:t>
      </w:r>
      <w:r w:rsidR="00795354" w:rsidRPr="006C05C8">
        <w:rPr>
          <w:sz w:val="26"/>
          <w:szCs w:val="26"/>
        </w:rPr>
        <w:t>Chịu trách nhiệm về tính chính xác, đầy đủ, kịp thời của thông tin, hồ sơ, số liệu do đơn vị cung cấp; phối hợp chặt chẽ với luật sư công và Vụ Pháp chế trong quá trình giải quyết vụ, việc.</w:t>
      </w:r>
    </w:p>
    <w:p w14:paraId="0AACC59B" w14:textId="77777777" w:rsidR="00795354" w:rsidRPr="006C05C8" w:rsidRDefault="00E124DD" w:rsidP="00927863">
      <w:pPr>
        <w:spacing w:after="120"/>
        <w:ind w:firstLine="720"/>
        <w:jc w:val="both"/>
        <w:rPr>
          <w:sz w:val="26"/>
          <w:szCs w:val="26"/>
        </w:rPr>
      </w:pPr>
      <w:r w:rsidRPr="006C05C8">
        <w:rPr>
          <w:b/>
          <w:sz w:val="26"/>
          <w:szCs w:val="26"/>
        </w:rPr>
        <w:t>2. Kinh phí thực hiện</w:t>
      </w:r>
    </w:p>
    <w:p w14:paraId="21257A4A" w14:textId="77777777" w:rsidR="00795354" w:rsidRPr="006C05C8" w:rsidRDefault="00795354" w:rsidP="00927863">
      <w:pPr>
        <w:spacing w:after="120"/>
        <w:ind w:firstLine="720"/>
        <w:jc w:val="both"/>
        <w:rPr>
          <w:sz w:val="26"/>
          <w:szCs w:val="26"/>
        </w:rPr>
      </w:pPr>
      <w:r w:rsidRPr="006C05C8">
        <w:rPr>
          <w:b/>
          <w:sz w:val="26"/>
          <w:szCs w:val="26"/>
        </w:rPr>
        <w:t xml:space="preserve">1. </w:t>
      </w:r>
      <w:r w:rsidRPr="006C05C8">
        <w:rPr>
          <w:sz w:val="26"/>
          <w:szCs w:val="26"/>
        </w:rPr>
        <w:t>Kinh phí bảo đảm thực hiện Kế hoạch được bố trí từ nguồn ngân sách nhà nước trong dự toán chi thường xuyên hằng năm của Bộ Công Thương và các nguồn kinh phí hợp pháp khác theo quy định của pháp luật.</w:t>
      </w:r>
    </w:p>
    <w:p w14:paraId="35D13E74" w14:textId="77777777" w:rsidR="00795354" w:rsidRPr="006C05C8" w:rsidRDefault="00795354" w:rsidP="00927863">
      <w:pPr>
        <w:spacing w:after="120"/>
        <w:ind w:firstLine="720"/>
        <w:jc w:val="both"/>
        <w:rPr>
          <w:sz w:val="26"/>
          <w:szCs w:val="26"/>
        </w:rPr>
      </w:pPr>
      <w:r w:rsidRPr="006C05C8">
        <w:rPr>
          <w:b/>
          <w:sz w:val="26"/>
          <w:szCs w:val="26"/>
        </w:rPr>
        <w:t xml:space="preserve">2. </w:t>
      </w:r>
      <w:r w:rsidRPr="006C05C8">
        <w:rPr>
          <w:sz w:val="26"/>
          <w:szCs w:val="26"/>
        </w:rPr>
        <w:t xml:space="preserve">Các đơn vị được giao nhiệm vụ có trách nhiệm lập dự toán, quản lý, sử dụng, thanh toán, quyết toán và báo cáo kinh phí theo quy định; bảo đảm tiết kiệm, hiệu quả, đúng mục đích. </w:t>
      </w:r>
      <w:r w:rsidR="00E124DD" w:rsidRPr="006C05C8">
        <w:rPr>
          <w:sz w:val="26"/>
          <w:szCs w:val="26"/>
        </w:rPr>
        <w:t>C</w:t>
      </w:r>
      <w:r w:rsidRPr="006C05C8">
        <w:rPr>
          <w:sz w:val="26"/>
          <w:szCs w:val="26"/>
        </w:rPr>
        <w:t>hủ động bố trí trong phạm vi dự toán được giao; trường hợp phát sinh nhiệm vụ, kinh phí ngoài dự toán thì báo cáo cấp có thẩm quyền xem xét theo quy định.</w:t>
      </w:r>
      <w:r w:rsidR="00301B2E" w:rsidRPr="006C05C8">
        <w:rPr>
          <w:sz w:val="26"/>
          <w:szCs w:val="26"/>
        </w:rPr>
        <w:t>/.</w:t>
      </w:r>
    </w:p>
    <w:p w14:paraId="3755AC40" w14:textId="77777777" w:rsidR="00AF499E" w:rsidRPr="006C05C8" w:rsidRDefault="00AF499E" w:rsidP="008E24EF">
      <w:pPr>
        <w:jc w:val="both"/>
        <w:rPr>
          <w:sz w:val="26"/>
          <w:szCs w:val="26"/>
        </w:rPr>
      </w:pPr>
    </w:p>
    <w:sectPr w:rsidR="00AF499E" w:rsidRPr="006C05C8" w:rsidSect="006C05C8">
      <w:headerReference w:type="default" r:id="rId10"/>
      <w:pgSz w:w="11907" w:h="16840" w:code="9"/>
      <w:pgMar w:top="1134" w:right="1134" w:bottom="567" w:left="1701" w:header="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F8BC" w14:textId="77777777" w:rsidR="00A71D8F" w:rsidRDefault="00A71D8F">
      <w:r>
        <w:separator/>
      </w:r>
    </w:p>
  </w:endnote>
  <w:endnote w:type="continuationSeparator" w:id="0">
    <w:p w14:paraId="7377B823" w14:textId="77777777" w:rsidR="00A71D8F" w:rsidRDefault="00A71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F69C" w14:textId="77777777" w:rsidR="00AF499E" w:rsidRDefault="00AF499E" w:rsidP="00AF49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5CA88C" w14:textId="77777777" w:rsidR="00AF499E" w:rsidRDefault="00AF4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FA4E7" w14:textId="77777777" w:rsidR="00A71D8F" w:rsidRDefault="00A71D8F">
      <w:r>
        <w:separator/>
      </w:r>
    </w:p>
  </w:footnote>
  <w:footnote w:type="continuationSeparator" w:id="0">
    <w:p w14:paraId="70875628" w14:textId="77777777" w:rsidR="00A71D8F" w:rsidRDefault="00A71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CB3D" w14:textId="77777777" w:rsidR="008C3028" w:rsidRDefault="008C3028">
    <w:pPr>
      <w:pStyle w:val="Header"/>
      <w:jc w:val="center"/>
    </w:pPr>
    <w:r>
      <w:fldChar w:fldCharType="begin"/>
    </w:r>
    <w:r>
      <w:instrText xml:space="preserve"> PAGE   \* MERGEFORMAT </w:instrText>
    </w:r>
    <w:r>
      <w:fldChar w:fldCharType="separate"/>
    </w:r>
    <w:r w:rsidR="00CA4E90">
      <w:rPr>
        <w:noProof/>
      </w:rPr>
      <w:t>5</w:t>
    </w:r>
    <w:r>
      <w:rPr>
        <w:noProof/>
      </w:rPr>
      <w:fldChar w:fldCharType="end"/>
    </w:r>
  </w:p>
  <w:p w14:paraId="6189A3D2" w14:textId="77777777" w:rsidR="008C3028" w:rsidRDefault="008C3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8755" w14:textId="2685AD81" w:rsidR="00AF499E" w:rsidRPr="006C05C8" w:rsidRDefault="00AF499E" w:rsidP="006C05C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E1FA6"/>
    <w:multiLevelType w:val="hybridMultilevel"/>
    <w:tmpl w:val="A95CD24C"/>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804223"/>
    <w:multiLevelType w:val="hybridMultilevel"/>
    <w:tmpl w:val="14D0BB92"/>
    <w:lvl w:ilvl="0" w:tplc="65CCCC1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D7659"/>
    <w:multiLevelType w:val="hybridMultilevel"/>
    <w:tmpl w:val="A95CD24C"/>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21BE6"/>
    <w:multiLevelType w:val="hybridMultilevel"/>
    <w:tmpl w:val="DD8A83FC"/>
    <w:lvl w:ilvl="0" w:tplc="65CCCC12">
      <w:start w:val="1"/>
      <w:numFmt w:val="decimal"/>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15:restartNumberingAfterBreak="0">
    <w:nsid w:val="1381744F"/>
    <w:multiLevelType w:val="hybridMultilevel"/>
    <w:tmpl w:val="4742029C"/>
    <w:lvl w:ilvl="0" w:tplc="3D7E7920">
      <w:start w:val="2"/>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54956"/>
    <w:multiLevelType w:val="hybridMultilevel"/>
    <w:tmpl w:val="52AE3214"/>
    <w:lvl w:ilvl="0" w:tplc="A7AAB6D4">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A93347"/>
    <w:multiLevelType w:val="hybridMultilevel"/>
    <w:tmpl w:val="DD1E5758"/>
    <w:lvl w:ilvl="0" w:tplc="65CCCC12">
      <w:start w:val="1"/>
      <w:numFmt w:val="decimal"/>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328563D5"/>
    <w:multiLevelType w:val="hybridMultilevel"/>
    <w:tmpl w:val="DCA08F02"/>
    <w:lvl w:ilvl="0" w:tplc="044ACC4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8E7DD4"/>
    <w:multiLevelType w:val="hybridMultilevel"/>
    <w:tmpl w:val="A95CD24C"/>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365774"/>
    <w:multiLevelType w:val="hybridMultilevel"/>
    <w:tmpl w:val="5C6CFCC6"/>
    <w:lvl w:ilvl="0" w:tplc="87F401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FF77BC"/>
    <w:multiLevelType w:val="hybridMultilevel"/>
    <w:tmpl w:val="7D4A0768"/>
    <w:lvl w:ilvl="0" w:tplc="C7CC908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491DA6"/>
    <w:multiLevelType w:val="hybridMultilevel"/>
    <w:tmpl w:val="67AA55A8"/>
    <w:lvl w:ilvl="0" w:tplc="56F8E1B4">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3D5F1D"/>
    <w:multiLevelType w:val="hybridMultilevel"/>
    <w:tmpl w:val="9C342742"/>
    <w:lvl w:ilvl="0" w:tplc="F3A2167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1C1242"/>
    <w:multiLevelType w:val="hybridMultilevel"/>
    <w:tmpl w:val="B1581AC8"/>
    <w:lvl w:ilvl="0" w:tplc="7100914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3804009"/>
    <w:multiLevelType w:val="hybridMultilevel"/>
    <w:tmpl w:val="DD8A83FC"/>
    <w:lvl w:ilvl="0" w:tplc="65CCCC12">
      <w:start w:val="1"/>
      <w:numFmt w:val="decimal"/>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4EA14B33"/>
    <w:multiLevelType w:val="hybridMultilevel"/>
    <w:tmpl w:val="AF6437F6"/>
    <w:lvl w:ilvl="0" w:tplc="7CE4C47E">
      <w:start w:val="1"/>
      <w:numFmt w:val="decimal"/>
      <w:lvlText w:val="%1."/>
      <w:lvlJc w:val="center"/>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B214C3"/>
    <w:multiLevelType w:val="hybridMultilevel"/>
    <w:tmpl w:val="CF8E33DA"/>
    <w:lvl w:ilvl="0" w:tplc="31C83E3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1804F9"/>
    <w:multiLevelType w:val="hybridMultilevel"/>
    <w:tmpl w:val="C2467354"/>
    <w:lvl w:ilvl="0" w:tplc="3A7CF94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A26AE7"/>
    <w:multiLevelType w:val="hybridMultilevel"/>
    <w:tmpl w:val="DD8A83FC"/>
    <w:lvl w:ilvl="0" w:tplc="65CCCC12">
      <w:start w:val="1"/>
      <w:numFmt w:val="decimal"/>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76671CC5"/>
    <w:multiLevelType w:val="hybridMultilevel"/>
    <w:tmpl w:val="8348D310"/>
    <w:lvl w:ilvl="0" w:tplc="436606F0">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7463443">
    <w:abstractNumId w:val="15"/>
  </w:num>
  <w:num w:numId="2" w16cid:durableId="1952585297">
    <w:abstractNumId w:val="16"/>
  </w:num>
  <w:num w:numId="3" w16cid:durableId="1249650984">
    <w:abstractNumId w:val="17"/>
  </w:num>
  <w:num w:numId="4" w16cid:durableId="398484549">
    <w:abstractNumId w:val="0"/>
  </w:num>
  <w:num w:numId="5" w16cid:durableId="2112165166">
    <w:abstractNumId w:val="2"/>
  </w:num>
  <w:num w:numId="6" w16cid:durableId="709958652">
    <w:abstractNumId w:val="8"/>
  </w:num>
  <w:num w:numId="7" w16cid:durableId="1466853269">
    <w:abstractNumId w:val="6"/>
  </w:num>
  <w:num w:numId="8" w16cid:durableId="503714507">
    <w:abstractNumId w:val="4"/>
  </w:num>
  <w:num w:numId="9" w16cid:durableId="646206940">
    <w:abstractNumId w:val="18"/>
  </w:num>
  <w:num w:numId="10" w16cid:durableId="551582341">
    <w:abstractNumId w:val="3"/>
  </w:num>
  <w:num w:numId="11" w16cid:durableId="494077684">
    <w:abstractNumId w:val="14"/>
  </w:num>
  <w:num w:numId="12" w16cid:durableId="1787962819">
    <w:abstractNumId w:val="1"/>
  </w:num>
  <w:num w:numId="13" w16cid:durableId="1913277575">
    <w:abstractNumId w:val="7"/>
  </w:num>
  <w:num w:numId="14" w16cid:durableId="700861610">
    <w:abstractNumId w:val="12"/>
  </w:num>
  <w:num w:numId="15" w16cid:durableId="1819607585">
    <w:abstractNumId w:val="10"/>
  </w:num>
  <w:num w:numId="16" w16cid:durableId="1583636486">
    <w:abstractNumId w:val="19"/>
  </w:num>
  <w:num w:numId="17" w16cid:durableId="162165497">
    <w:abstractNumId w:val="11"/>
  </w:num>
  <w:num w:numId="18" w16cid:durableId="2128350799">
    <w:abstractNumId w:val="5"/>
  </w:num>
  <w:num w:numId="19" w16cid:durableId="742877698">
    <w:abstractNumId w:val="9"/>
  </w:num>
  <w:num w:numId="20" w16cid:durableId="4049611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49F"/>
    <w:rsid w:val="00003F81"/>
    <w:rsid w:val="00011B87"/>
    <w:rsid w:val="00011C27"/>
    <w:rsid w:val="0002080B"/>
    <w:rsid w:val="00023160"/>
    <w:rsid w:val="0002410B"/>
    <w:rsid w:val="00024DC7"/>
    <w:rsid w:val="00027B21"/>
    <w:rsid w:val="00033A85"/>
    <w:rsid w:val="000345EF"/>
    <w:rsid w:val="00040DB8"/>
    <w:rsid w:val="000411F1"/>
    <w:rsid w:val="00042176"/>
    <w:rsid w:val="00044346"/>
    <w:rsid w:val="000462A7"/>
    <w:rsid w:val="00050149"/>
    <w:rsid w:val="00050A19"/>
    <w:rsid w:val="00052B32"/>
    <w:rsid w:val="000537B5"/>
    <w:rsid w:val="00055BE0"/>
    <w:rsid w:val="000664E8"/>
    <w:rsid w:val="0007123C"/>
    <w:rsid w:val="00072C87"/>
    <w:rsid w:val="00074C22"/>
    <w:rsid w:val="00080BEC"/>
    <w:rsid w:val="000811A2"/>
    <w:rsid w:val="0008123B"/>
    <w:rsid w:val="0008539F"/>
    <w:rsid w:val="00091174"/>
    <w:rsid w:val="00092340"/>
    <w:rsid w:val="0009315B"/>
    <w:rsid w:val="000946C9"/>
    <w:rsid w:val="000951D6"/>
    <w:rsid w:val="000A04F7"/>
    <w:rsid w:val="000A0E38"/>
    <w:rsid w:val="000A399A"/>
    <w:rsid w:val="000A500F"/>
    <w:rsid w:val="000A666B"/>
    <w:rsid w:val="000A6C60"/>
    <w:rsid w:val="000B3085"/>
    <w:rsid w:val="000B6359"/>
    <w:rsid w:val="000B6C83"/>
    <w:rsid w:val="000B756B"/>
    <w:rsid w:val="000C1162"/>
    <w:rsid w:val="000C711E"/>
    <w:rsid w:val="000D1FF4"/>
    <w:rsid w:val="000D6B4E"/>
    <w:rsid w:val="000E2206"/>
    <w:rsid w:val="000E364F"/>
    <w:rsid w:val="000E4861"/>
    <w:rsid w:val="000E50D4"/>
    <w:rsid w:val="000E71C4"/>
    <w:rsid w:val="000E7E05"/>
    <w:rsid w:val="000F1BEA"/>
    <w:rsid w:val="000F4794"/>
    <w:rsid w:val="000F4D9E"/>
    <w:rsid w:val="000F539B"/>
    <w:rsid w:val="000F6C38"/>
    <w:rsid w:val="000F75F1"/>
    <w:rsid w:val="000F7C35"/>
    <w:rsid w:val="00100792"/>
    <w:rsid w:val="00101AF6"/>
    <w:rsid w:val="00112746"/>
    <w:rsid w:val="00112D39"/>
    <w:rsid w:val="001213C3"/>
    <w:rsid w:val="00123AAD"/>
    <w:rsid w:val="00125127"/>
    <w:rsid w:val="001268BA"/>
    <w:rsid w:val="00126E9C"/>
    <w:rsid w:val="001324B5"/>
    <w:rsid w:val="001328D6"/>
    <w:rsid w:val="00132AFD"/>
    <w:rsid w:val="001335C1"/>
    <w:rsid w:val="00136024"/>
    <w:rsid w:val="0013680A"/>
    <w:rsid w:val="001437C8"/>
    <w:rsid w:val="00145015"/>
    <w:rsid w:val="0014722F"/>
    <w:rsid w:val="001501DD"/>
    <w:rsid w:val="0015093F"/>
    <w:rsid w:val="00151E01"/>
    <w:rsid w:val="00152681"/>
    <w:rsid w:val="00156010"/>
    <w:rsid w:val="00157B7F"/>
    <w:rsid w:val="00157EEA"/>
    <w:rsid w:val="00160305"/>
    <w:rsid w:val="00160C4E"/>
    <w:rsid w:val="00163AA6"/>
    <w:rsid w:val="00163C4B"/>
    <w:rsid w:val="00163CBD"/>
    <w:rsid w:val="0017070D"/>
    <w:rsid w:val="0017072B"/>
    <w:rsid w:val="00170A75"/>
    <w:rsid w:val="0017214E"/>
    <w:rsid w:val="00172B6C"/>
    <w:rsid w:val="001746CB"/>
    <w:rsid w:val="00174CE4"/>
    <w:rsid w:val="00176418"/>
    <w:rsid w:val="0017782D"/>
    <w:rsid w:val="001802B9"/>
    <w:rsid w:val="00181A9E"/>
    <w:rsid w:val="00182E1A"/>
    <w:rsid w:val="00183B9E"/>
    <w:rsid w:val="00186C2A"/>
    <w:rsid w:val="0019092D"/>
    <w:rsid w:val="001942AF"/>
    <w:rsid w:val="0019437A"/>
    <w:rsid w:val="0019616C"/>
    <w:rsid w:val="00197EE4"/>
    <w:rsid w:val="001A0CAD"/>
    <w:rsid w:val="001A3663"/>
    <w:rsid w:val="001A47BB"/>
    <w:rsid w:val="001A5527"/>
    <w:rsid w:val="001A5978"/>
    <w:rsid w:val="001B2ACA"/>
    <w:rsid w:val="001B2D31"/>
    <w:rsid w:val="001B3DA8"/>
    <w:rsid w:val="001B657A"/>
    <w:rsid w:val="001C00EE"/>
    <w:rsid w:val="001C112F"/>
    <w:rsid w:val="001C2FF8"/>
    <w:rsid w:val="001C4626"/>
    <w:rsid w:val="001C52DA"/>
    <w:rsid w:val="001D03C8"/>
    <w:rsid w:val="001D16F5"/>
    <w:rsid w:val="001D1F75"/>
    <w:rsid w:val="001D3E02"/>
    <w:rsid w:val="001D6EFA"/>
    <w:rsid w:val="001E3A6B"/>
    <w:rsid w:val="001F24B1"/>
    <w:rsid w:val="002036F3"/>
    <w:rsid w:val="002051A8"/>
    <w:rsid w:val="00206A70"/>
    <w:rsid w:val="0020789E"/>
    <w:rsid w:val="00207B33"/>
    <w:rsid w:val="00212E72"/>
    <w:rsid w:val="002151AE"/>
    <w:rsid w:val="002172E9"/>
    <w:rsid w:val="002176E8"/>
    <w:rsid w:val="00217AB9"/>
    <w:rsid w:val="0022065E"/>
    <w:rsid w:val="0022085D"/>
    <w:rsid w:val="00220B17"/>
    <w:rsid w:val="00220F63"/>
    <w:rsid w:val="00221735"/>
    <w:rsid w:val="002240AD"/>
    <w:rsid w:val="00230343"/>
    <w:rsid w:val="0023086A"/>
    <w:rsid w:val="00242CCA"/>
    <w:rsid w:val="00247059"/>
    <w:rsid w:val="002500BD"/>
    <w:rsid w:val="0025207A"/>
    <w:rsid w:val="00253AF2"/>
    <w:rsid w:val="00257057"/>
    <w:rsid w:val="00263386"/>
    <w:rsid w:val="00263DCF"/>
    <w:rsid w:val="00265CDB"/>
    <w:rsid w:val="002669D0"/>
    <w:rsid w:val="00271769"/>
    <w:rsid w:val="002718ED"/>
    <w:rsid w:val="0027340B"/>
    <w:rsid w:val="00273D8D"/>
    <w:rsid w:val="00275645"/>
    <w:rsid w:val="00276655"/>
    <w:rsid w:val="00282495"/>
    <w:rsid w:val="00285220"/>
    <w:rsid w:val="00287A56"/>
    <w:rsid w:val="00287FBF"/>
    <w:rsid w:val="00292A4F"/>
    <w:rsid w:val="002A0E0A"/>
    <w:rsid w:val="002A1568"/>
    <w:rsid w:val="002A20ED"/>
    <w:rsid w:val="002A319A"/>
    <w:rsid w:val="002B087D"/>
    <w:rsid w:val="002B2817"/>
    <w:rsid w:val="002B5A9D"/>
    <w:rsid w:val="002B5E31"/>
    <w:rsid w:val="002C1C80"/>
    <w:rsid w:val="002C1C8D"/>
    <w:rsid w:val="002C2158"/>
    <w:rsid w:val="002C52C9"/>
    <w:rsid w:val="002C5C8E"/>
    <w:rsid w:val="002C6DD2"/>
    <w:rsid w:val="002D10DC"/>
    <w:rsid w:val="002D3F28"/>
    <w:rsid w:val="002E1056"/>
    <w:rsid w:val="002E3966"/>
    <w:rsid w:val="002E478D"/>
    <w:rsid w:val="002E6AD8"/>
    <w:rsid w:val="002F007D"/>
    <w:rsid w:val="002F2178"/>
    <w:rsid w:val="002F379C"/>
    <w:rsid w:val="002F4E1C"/>
    <w:rsid w:val="002F54C5"/>
    <w:rsid w:val="002F5CD4"/>
    <w:rsid w:val="002F673A"/>
    <w:rsid w:val="002F7B5C"/>
    <w:rsid w:val="00301B2E"/>
    <w:rsid w:val="003072F2"/>
    <w:rsid w:val="003110CB"/>
    <w:rsid w:val="0031338E"/>
    <w:rsid w:val="00314B94"/>
    <w:rsid w:val="00321296"/>
    <w:rsid w:val="00327D6A"/>
    <w:rsid w:val="00330244"/>
    <w:rsid w:val="00330293"/>
    <w:rsid w:val="00330950"/>
    <w:rsid w:val="00332289"/>
    <w:rsid w:val="00335323"/>
    <w:rsid w:val="00335629"/>
    <w:rsid w:val="00336794"/>
    <w:rsid w:val="00343805"/>
    <w:rsid w:val="00343DC5"/>
    <w:rsid w:val="00344378"/>
    <w:rsid w:val="00344530"/>
    <w:rsid w:val="003464A9"/>
    <w:rsid w:val="00352CC3"/>
    <w:rsid w:val="00353671"/>
    <w:rsid w:val="0035689A"/>
    <w:rsid w:val="00356DD0"/>
    <w:rsid w:val="00360E34"/>
    <w:rsid w:val="00360FDD"/>
    <w:rsid w:val="003642C0"/>
    <w:rsid w:val="00365654"/>
    <w:rsid w:val="00365681"/>
    <w:rsid w:val="00367C94"/>
    <w:rsid w:val="00370BF2"/>
    <w:rsid w:val="00371C2C"/>
    <w:rsid w:val="003727BB"/>
    <w:rsid w:val="00373555"/>
    <w:rsid w:val="003768BE"/>
    <w:rsid w:val="00380575"/>
    <w:rsid w:val="00380913"/>
    <w:rsid w:val="00380C49"/>
    <w:rsid w:val="0038225C"/>
    <w:rsid w:val="00382FD9"/>
    <w:rsid w:val="0038349A"/>
    <w:rsid w:val="003856DE"/>
    <w:rsid w:val="003858A8"/>
    <w:rsid w:val="00390AD0"/>
    <w:rsid w:val="003917D4"/>
    <w:rsid w:val="00391BC7"/>
    <w:rsid w:val="00391DE4"/>
    <w:rsid w:val="003941C8"/>
    <w:rsid w:val="0039637F"/>
    <w:rsid w:val="003970B8"/>
    <w:rsid w:val="0039767E"/>
    <w:rsid w:val="003A4A7A"/>
    <w:rsid w:val="003A6066"/>
    <w:rsid w:val="003A6130"/>
    <w:rsid w:val="003B35DD"/>
    <w:rsid w:val="003B3F86"/>
    <w:rsid w:val="003B4358"/>
    <w:rsid w:val="003B4423"/>
    <w:rsid w:val="003B5DDD"/>
    <w:rsid w:val="003C14B8"/>
    <w:rsid w:val="003C1EC7"/>
    <w:rsid w:val="003C7633"/>
    <w:rsid w:val="003D4C71"/>
    <w:rsid w:val="003E07F7"/>
    <w:rsid w:val="003E3685"/>
    <w:rsid w:val="003E436A"/>
    <w:rsid w:val="003E5FB0"/>
    <w:rsid w:val="003F2833"/>
    <w:rsid w:val="003F29F2"/>
    <w:rsid w:val="003F2C47"/>
    <w:rsid w:val="003F2D9D"/>
    <w:rsid w:val="003F2FD1"/>
    <w:rsid w:val="004021A9"/>
    <w:rsid w:val="0040254A"/>
    <w:rsid w:val="00403200"/>
    <w:rsid w:val="00404353"/>
    <w:rsid w:val="0040483D"/>
    <w:rsid w:val="00405A5B"/>
    <w:rsid w:val="004114B7"/>
    <w:rsid w:val="00411BD8"/>
    <w:rsid w:val="00413313"/>
    <w:rsid w:val="00415771"/>
    <w:rsid w:val="00415BAC"/>
    <w:rsid w:val="00416FB0"/>
    <w:rsid w:val="0042066C"/>
    <w:rsid w:val="00422A19"/>
    <w:rsid w:val="004253C1"/>
    <w:rsid w:val="00425918"/>
    <w:rsid w:val="004302F4"/>
    <w:rsid w:val="00431D1F"/>
    <w:rsid w:val="00433702"/>
    <w:rsid w:val="00435EF6"/>
    <w:rsid w:val="00440033"/>
    <w:rsid w:val="00441637"/>
    <w:rsid w:val="00445B36"/>
    <w:rsid w:val="00445DAD"/>
    <w:rsid w:val="00447925"/>
    <w:rsid w:val="00451D4E"/>
    <w:rsid w:val="004537D7"/>
    <w:rsid w:val="00453D0F"/>
    <w:rsid w:val="0045647F"/>
    <w:rsid w:val="00456FCF"/>
    <w:rsid w:val="00457902"/>
    <w:rsid w:val="0046174C"/>
    <w:rsid w:val="00464FD0"/>
    <w:rsid w:val="00471B72"/>
    <w:rsid w:val="0047687B"/>
    <w:rsid w:val="00477690"/>
    <w:rsid w:val="004806ED"/>
    <w:rsid w:val="00480805"/>
    <w:rsid w:val="0048470E"/>
    <w:rsid w:val="00485DF8"/>
    <w:rsid w:val="00487446"/>
    <w:rsid w:val="00487ACC"/>
    <w:rsid w:val="00490E00"/>
    <w:rsid w:val="00491A90"/>
    <w:rsid w:val="004960E8"/>
    <w:rsid w:val="004A2751"/>
    <w:rsid w:val="004A3AD6"/>
    <w:rsid w:val="004A4C52"/>
    <w:rsid w:val="004A7D5A"/>
    <w:rsid w:val="004B53D1"/>
    <w:rsid w:val="004B60FD"/>
    <w:rsid w:val="004B7F8B"/>
    <w:rsid w:val="004C0A2E"/>
    <w:rsid w:val="004C2AD9"/>
    <w:rsid w:val="004C6EC2"/>
    <w:rsid w:val="004D258E"/>
    <w:rsid w:val="004D27AF"/>
    <w:rsid w:val="004D34C0"/>
    <w:rsid w:val="004D446C"/>
    <w:rsid w:val="004F1BAF"/>
    <w:rsid w:val="004F4A0E"/>
    <w:rsid w:val="004F69E1"/>
    <w:rsid w:val="0050039E"/>
    <w:rsid w:val="00500461"/>
    <w:rsid w:val="00500E10"/>
    <w:rsid w:val="0050270B"/>
    <w:rsid w:val="00502E50"/>
    <w:rsid w:val="005046E6"/>
    <w:rsid w:val="005051DC"/>
    <w:rsid w:val="00507B01"/>
    <w:rsid w:val="00511012"/>
    <w:rsid w:val="0051281E"/>
    <w:rsid w:val="0051493A"/>
    <w:rsid w:val="00514FC2"/>
    <w:rsid w:val="00516F65"/>
    <w:rsid w:val="00517857"/>
    <w:rsid w:val="00525488"/>
    <w:rsid w:val="00525F7A"/>
    <w:rsid w:val="005325D8"/>
    <w:rsid w:val="00535193"/>
    <w:rsid w:val="005356B0"/>
    <w:rsid w:val="00535A39"/>
    <w:rsid w:val="00540AFD"/>
    <w:rsid w:val="00541B84"/>
    <w:rsid w:val="00544C0D"/>
    <w:rsid w:val="00550053"/>
    <w:rsid w:val="005521B6"/>
    <w:rsid w:val="0055525E"/>
    <w:rsid w:val="0055606A"/>
    <w:rsid w:val="005563EB"/>
    <w:rsid w:val="0056590F"/>
    <w:rsid w:val="00570C4D"/>
    <w:rsid w:val="005717CF"/>
    <w:rsid w:val="00572081"/>
    <w:rsid w:val="005746BD"/>
    <w:rsid w:val="0057542C"/>
    <w:rsid w:val="00577066"/>
    <w:rsid w:val="00577D9C"/>
    <w:rsid w:val="00577E19"/>
    <w:rsid w:val="00580444"/>
    <w:rsid w:val="00580D1E"/>
    <w:rsid w:val="00583236"/>
    <w:rsid w:val="00585CE5"/>
    <w:rsid w:val="00587636"/>
    <w:rsid w:val="00590E19"/>
    <w:rsid w:val="00591E22"/>
    <w:rsid w:val="00593E8B"/>
    <w:rsid w:val="00595340"/>
    <w:rsid w:val="00596F30"/>
    <w:rsid w:val="005A10B9"/>
    <w:rsid w:val="005A31C8"/>
    <w:rsid w:val="005A500B"/>
    <w:rsid w:val="005A682D"/>
    <w:rsid w:val="005B223D"/>
    <w:rsid w:val="005B3835"/>
    <w:rsid w:val="005C0AA1"/>
    <w:rsid w:val="005C5156"/>
    <w:rsid w:val="005C72FE"/>
    <w:rsid w:val="005D1023"/>
    <w:rsid w:val="005D400B"/>
    <w:rsid w:val="005D5606"/>
    <w:rsid w:val="005D56B2"/>
    <w:rsid w:val="005D70F8"/>
    <w:rsid w:val="005E0900"/>
    <w:rsid w:val="005E12D3"/>
    <w:rsid w:val="005E1922"/>
    <w:rsid w:val="005E2816"/>
    <w:rsid w:val="005E7DF7"/>
    <w:rsid w:val="005F1496"/>
    <w:rsid w:val="005F3D8C"/>
    <w:rsid w:val="00600569"/>
    <w:rsid w:val="006009F5"/>
    <w:rsid w:val="00600CB8"/>
    <w:rsid w:val="00601811"/>
    <w:rsid w:val="00603BAB"/>
    <w:rsid w:val="0061293A"/>
    <w:rsid w:val="00616826"/>
    <w:rsid w:val="006174BC"/>
    <w:rsid w:val="00621D3A"/>
    <w:rsid w:val="0062288A"/>
    <w:rsid w:val="0062441B"/>
    <w:rsid w:val="006244A3"/>
    <w:rsid w:val="006245A3"/>
    <w:rsid w:val="006247F0"/>
    <w:rsid w:val="00624FAF"/>
    <w:rsid w:val="00630DD4"/>
    <w:rsid w:val="00633DCD"/>
    <w:rsid w:val="00633EAA"/>
    <w:rsid w:val="00636E55"/>
    <w:rsid w:val="00641E3A"/>
    <w:rsid w:val="00643F2D"/>
    <w:rsid w:val="00644F2C"/>
    <w:rsid w:val="006460AF"/>
    <w:rsid w:val="00647D2D"/>
    <w:rsid w:val="00650129"/>
    <w:rsid w:val="00655463"/>
    <w:rsid w:val="00655A1D"/>
    <w:rsid w:val="0066137E"/>
    <w:rsid w:val="00663458"/>
    <w:rsid w:val="00666C50"/>
    <w:rsid w:val="00670E6E"/>
    <w:rsid w:val="006725CF"/>
    <w:rsid w:val="0067609C"/>
    <w:rsid w:val="006773DA"/>
    <w:rsid w:val="00677A01"/>
    <w:rsid w:val="00684390"/>
    <w:rsid w:val="006847F9"/>
    <w:rsid w:val="00684D4F"/>
    <w:rsid w:val="00685F48"/>
    <w:rsid w:val="00686C2D"/>
    <w:rsid w:val="006870F3"/>
    <w:rsid w:val="006876CF"/>
    <w:rsid w:val="00687E02"/>
    <w:rsid w:val="006919B7"/>
    <w:rsid w:val="00694167"/>
    <w:rsid w:val="00695AF7"/>
    <w:rsid w:val="00696D9B"/>
    <w:rsid w:val="006A1323"/>
    <w:rsid w:val="006A1854"/>
    <w:rsid w:val="006A225C"/>
    <w:rsid w:val="006A2AEB"/>
    <w:rsid w:val="006A3865"/>
    <w:rsid w:val="006A45B5"/>
    <w:rsid w:val="006A506F"/>
    <w:rsid w:val="006A5086"/>
    <w:rsid w:val="006A790C"/>
    <w:rsid w:val="006A7AFC"/>
    <w:rsid w:val="006B2F4B"/>
    <w:rsid w:val="006B5E80"/>
    <w:rsid w:val="006B7071"/>
    <w:rsid w:val="006C05C8"/>
    <w:rsid w:val="006C1595"/>
    <w:rsid w:val="006C3F87"/>
    <w:rsid w:val="006C6FAB"/>
    <w:rsid w:val="006D1001"/>
    <w:rsid w:val="006D2C7C"/>
    <w:rsid w:val="006D446D"/>
    <w:rsid w:val="006D4895"/>
    <w:rsid w:val="006D548E"/>
    <w:rsid w:val="006D54FB"/>
    <w:rsid w:val="006E0571"/>
    <w:rsid w:val="006E05F5"/>
    <w:rsid w:val="006E257A"/>
    <w:rsid w:val="006E3147"/>
    <w:rsid w:val="006E39FA"/>
    <w:rsid w:val="006E3B18"/>
    <w:rsid w:val="006E6C3D"/>
    <w:rsid w:val="006E7F5C"/>
    <w:rsid w:val="006F249C"/>
    <w:rsid w:val="007004C2"/>
    <w:rsid w:val="00700881"/>
    <w:rsid w:val="00704661"/>
    <w:rsid w:val="00704DCA"/>
    <w:rsid w:val="0070793E"/>
    <w:rsid w:val="007118A6"/>
    <w:rsid w:val="007118DF"/>
    <w:rsid w:val="00711934"/>
    <w:rsid w:val="0071293D"/>
    <w:rsid w:val="00714C50"/>
    <w:rsid w:val="00716952"/>
    <w:rsid w:val="00717F16"/>
    <w:rsid w:val="0072134F"/>
    <w:rsid w:val="007221CD"/>
    <w:rsid w:val="0072356E"/>
    <w:rsid w:val="00723F5E"/>
    <w:rsid w:val="007263C5"/>
    <w:rsid w:val="00726E1E"/>
    <w:rsid w:val="007277C0"/>
    <w:rsid w:val="0073399B"/>
    <w:rsid w:val="00736BD8"/>
    <w:rsid w:val="00737273"/>
    <w:rsid w:val="00741CA4"/>
    <w:rsid w:val="00742CFA"/>
    <w:rsid w:val="0074377D"/>
    <w:rsid w:val="00744B97"/>
    <w:rsid w:val="00745BA2"/>
    <w:rsid w:val="0074631A"/>
    <w:rsid w:val="007466C7"/>
    <w:rsid w:val="007473A5"/>
    <w:rsid w:val="007508A4"/>
    <w:rsid w:val="00752C2D"/>
    <w:rsid w:val="00752CE0"/>
    <w:rsid w:val="00753B69"/>
    <w:rsid w:val="00756669"/>
    <w:rsid w:val="00757CB4"/>
    <w:rsid w:val="0076081B"/>
    <w:rsid w:val="00763EEF"/>
    <w:rsid w:val="007658E1"/>
    <w:rsid w:val="00765953"/>
    <w:rsid w:val="007741D0"/>
    <w:rsid w:val="00774D4F"/>
    <w:rsid w:val="0077768E"/>
    <w:rsid w:val="00780FB9"/>
    <w:rsid w:val="0078486F"/>
    <w:rsid w:val="00785094"/>
    <w:rsid w:val="00790C8A"/>
    <w:rsid w:val="00791758"/>
    <w:rsid w:val="007933A5"/>
    <w:rsid w:val="00794A66"/>
    <w:rsid w:val="00794F05"/>
    <w:rsid w:val="00795354"/>
    <w:rsid w:val="007967F0"/>
    <w:rsid w:val="00796A90"/>
    <w:rsid w:val="007A059C"/>
    <w:rsid w:val="007A5249"/>
    <w:rsid w:val="007A5E2D"/>
    <w:rsid w:val="007A6723"/>
    <w:rsid w:val="007B1D10"/>
    <w:rsid w:val="007B3354"/>
    <w:rsid w:val="007B4D85"/>
    <w:rsid w:val="007B629F"/>
    <w:rsid w:val="007B716C"/>
    <w:rsid w:val="007B7D4C"/>
    <w:rsid w:val="007C4755"/>
    <w:rsid w:val="007C55BE"/>
    <w:rsid w:val="007C66F1"/>
    <w:rsid w:val="007C68B9"/>
    <w:rsid w:val="007C754E"/>
    <w:rsid w:val="007D3910"/>
    <w:rsid w:val="007D3EBB"/>
    <w:rsid w:val="007D4703"/>
    <w:rsid w:val="007D7F42"/>
    <w:rsid w:val="007E09DF"/>
    <w:rsid w:val="007E12C3"/>
    <w:rsid w:val="007E267D"/>
    <w:rsid w:val="007E2CB1"/>
    <w:rsid w:val="007E5389"/>
    <w:rsid w:val="007E5A04"/>
    <w:rsid w:val="007E5F2E"/>
    <w:rsid w:val="007E6CB7"/>
    <w:rsid w:val="007F07F4"/>
    <w:rsid w:val="007F54D6"/>
    <w:rsid w:val="007F65D6"/>
    <w:rsid w:val="00802AAD"/>
    <w:rsid w:val="00802B76"/>
    <w:rsid w:val="00802F19"/>
    <w:rsid w:val="0080456C"/>
    <w:rsid w:val="00804D95"/>
    <w:rsid w:val="00804F07"/>
    <w:rsid w:val="00807A99"/>
    <w:rsid w:val="00807FC7"/>
    <w:rsid w:val="00811B27"/>
    <w:rsid w:val="00816E27"/>
    <w:rsid w:val="0081741C"/>
    <w:rsid w:val="008218F6"/>
    <w:rsid w:val="0082527F"/>
    <w:rsid w:val="00825EF5"/>
    <w:rsid w:val="008263F9"/>
    <w:rsid w:val="008314DD"/>
    <w:rsid w:val="00833B1A"/>
    <w:rsid w:val="00834FE2"/>
    <w:rsid w:val="00835605"/>
    <w:rsid w:val="00845A9C"/>
    <w:rsid w:val="00853CDC"/>
    <w:rsid w:val="00853E5F"/>
    <w:rsid w:val="0085770F"/>
    <w:rsid w:val="00857B7A"/>
    <w:rsid w:val="00861C63"/>
    <w:rsid w:val="00864686"/>
    <w:rsid w:val="0086528C"/>
    <w:rsid w:val="0086726E"/>
    <w:rsid w:val="0086753F"/>
    <w:rsid w:val="00867FB2"/>
    <w:rsid w:val="008716B5"/>
    <w:rsid w:val="00871950"/>
    <w:rsid w:val="00873DE7"/>
    <w:rsid w:val="00874356"/>
    <w:rsid w:val="0087446B"/>
    <w:rsid w:val="0088111F"/>
    <w:rsid w:val="00883761"/>
    <w:rsid w:val="00885AB2"/>
    <w:rsid w:val="00891C8A"/>
    <w:rsid w:val="00892EC4"/>
    <w:rsid w:val="00897C9E"/>
    <w:rsid w:val="008A116F"/>
    <w:rsid w:val="008A2022"/>
    <w:rsid w:val="008A4192"/>
    <w:rsid w:val="008A5DC4"/>
    <w:rsid w:val="008B215F"/>
    <w:rsid w:val="008B3A6C"/>
    <w:rsid w:val="008B43BE"/>
    <w:rsid w:val="008C1389"/>
    <w:rsid w:val="008C1851"/>
    <w:rsid w:val="008C2DD4"/>
    <w:rsid w:val="008C3028"/>
    <w:rsid w:val="008C4300"/>
    <w:rsid w:val="008C6E9F"/>
    <w:rsid w:val="008D2061"/>
    <w:rsid w:val="008D2551"/>
    <w:rsid w:val="008D2888"/>
    <w:rsid w:val="008D4807"/>
    <w:rsid w:val="008D54EC"/>
    <w:rsid w:val="008D5546"/>
    <w:rsid w:val="008E0C6A"/>
    <w:rsid w:val="008E24EF"/>
    <w:rsid w:val="008E278B"/>
    <w:rsid w:val="008E3270"/>
    <w:rsid w:val="008E3F66"/>
    <w:rsid w:val="008E4008"/>
    <w:rsid w:val="008E4765"/>
    <w:rsid w:val="008E599D"/>
    <w:rsid w:val="008E5BE8"/>
    <w:rsid w:val="008E5D41"/>
    <w:rsid w:val="008E5F04"/>
    <w:rsid w:val="008E7D27"/>
    <w:rsid w:val="008F1AE0"/>
    <w:rsid w:val="008F3608"/>
    <w:rsid w:val="008F3D11"/>
    <w:rsid w:val="008F45F8"/>
    <w:rsid w:val="008F4CF6"/>
    <w:rsid w:val="008F53F7"/>
    <w:rsid w:val="008F58B3"/>
    <w:rsid w:val="00900D86"/>
    <w:rsid w:val="00901386"/>
    <w:rsid w:val="00901DEA"/>
    <w:rsid w:val="009030E4"/>
    <w:rsid w:val="00904002"/>
    <w:rsid w:val="0090510B"/>
    <w:rsid w:val="00905C40"/>
    <w:rsid w:val="009071FE"/>
    <w:rsid w:val="00910A30"/>
    <w:rsid w:val="00910DFB"/>
    <w:rsid w:val="009156EE"/>
    <w:rsid w:val="009165B0"/>
    <w:rsid w:val="00922507"/>
    <w:rsid w:val="00923720"/>
    <w:rsid w:val="00924BAF"/>
    <w:rsid w:val="00924FD1"/>
    <w:rsid w:val="00927863"/>
    <w:rsid w:val="00932C1B"/>
    <w:rsid w:val="009346AD"/>
    <w:rsid w:val="00936F4F"/>
    <w:rsid w:val="009422C2"/>
    <w:rsid w:val="009430E2"/>
    <w:rsid w:val="00950027"/>
    <w:rsid w:val="00952C72"/>
    <w:rsid w:val="009537BC"/>
    <w:rsid w:val="00953E50"/>
    <w:rsid w:val="00954F62"/>
    <w:rsid w:val="00955829"/>
    <w:rsid w:val="00957B70"/>
    <w:rsid w:val="00957E90"/>
    <w:rsid w:val="0096064D"/>
    <w:rsid w:val="00961B7A"/>
    <w:rsid w:val="009701A1"/>
    <w:rsid w:val="00970A38"/>
    <w:rsid w:val="009716F5"/>
    <w:rsid w:val="00971C3E"/>
    <w:rsid w:val="00973741"/>
    <w:rsid w:val="00973DE5"/>
    <w:rsid w:val="0097727B"/>
    <w:rsid w:val="009849AC"/>
    <w:rsid w:val="009911DF"/>
    <w:rsid w:val="009920B2"/>
    <w:rsid w:val="009932EA"/>
    <w:rsid w:val="00993CDA"/>
    <w:rsid w:val="009943F4"/>
    <w:rsid w:val="0099504F"/>
    <w:rsid w:val="0099730A"/>
    <w:rsid w:val="009A39BE"/>
    <w:rsid w:val="009A6A77"/>
    <w:rsid w:val="009A7A0C"/>
    <w:rsid w:val="009B00CC"/>
    <w:rsid w:val="009B5F37"/>
    <w:rsid w:val="009B7B6A"/>
    <w:rsid w:val="009C51C1"/>
    <w:rsid w:val="009C555B"/>
    <w:rsid w:val="009C6039"/>
    <w:rsid w:val="009D1049"/>
    <w:rsid w:val="009D2373"/>
    <w:rsid w:val="009D2FD3"/>
    <w:rsid w:val="009D44F2"/>
    <w:rsid w:val="009E04E4"/>
    <w:rsid w:val="009E0D1B"/>
    <w:rsid w:val="009E3189"/>
    <w:rsid w:val="009E3ABC"/>
    <w:rsid w:val="009E3CF5"/>
    <w:rsid w:val="009F036B"/>
    <w:rsid w:val="009F1145"/>
    <w:rsid w:val="009F1467"/>
    <w:rsid w:val="009F1E63"/>
    <w:rsid w:val="009F2CA5"/>
    <w:rsid w:val="009F6A30"/>
    <w:rsid w:val="009F6B75"/>
    <w:rsid w:val="00A00A51"/>
    <w:rsid w:val="00A0154B"/>
    <w:rsid w:val="00A0167A"/>
    <w:rsid w:val="00A02D68"/>
    <w:rsid w:val="00A0379E"/>
    <w:rsid w:val="00A05094"/>
    <w:rsid w:val="00A055CA"/>
    <w:rsid w:val="00A05AED"/>
    <w:rsid w:val="00A05D39"/>
    <w:rsid w:val="00A06D58"/>
    <w:rsid w:val="00A07DC4"/>
    <w:rsid w:val="00A111D6"/>
    <w:rsid w:val="00A12459"/>
    <w:rsid w:val="00A12D82"/>
    <w:rsid w:val="00A13C7D"/>
    <w:rsid w:val="00A14DF6"/>
    <w:rsid w:val="00A15C17"/>
    <w:rsid w:val="00A203D4"/>
    <w:rsid w:val="00A216A4"/>
    <w:rsid w:val="00A25EA8"/>
    <w:rsid w:val="00A32183"/>
    <w:rsid w:val="00A35D50"/>
    <w:rsid w:val="00A40D5C"/>
    <w:rsid w:val="00A41554"/>
    <w:rsid w:val="00A45028"/>
    <w:rsid w:val="00A46E87"/>
    <w:rsid w:val="00A52177"/>
    <w:rsid w:val="00A534E4"/>
    <w:rsid w:val="00A639B2"/>
    <w:rsid w:val="00A64EDE"/>
    <w:rsid w:val="00A664E2"/>
    <w:rsid w:val="00A66A45"/>
    <w:rsid w:val="00A71D8F"/>
    <w:rsid w:val="00A73DA0"/>
    <w:rsid w:val="00A760D1"/>
    <w:rsid w:val="00A7772D"/>
    <w:rsid w:val="00A818F4"/>
    <w:rsid w:val="00A83483"/>
    <w:rsid w:val="00A84844"/>
    <w:rsid w:val="00A85504"/>
    <w:rsid w:val="00A8686A"/>
    <w:rsid w:val="00A87DA1"/>
    <w:rsid w:val="00A920A8"/>
    <w:rsid w:val="00A93422"/>
    <w:rsid w:val="00A95131"/>
    <w:rsid w:val="00A97AEE"/>
    <w:rsid w:val="00A97BBB"/>
    <w:rsid w:val="00AA39C6"/>
    <w:rsid w:val="00AA4F42"/>
    <w:rsid w:val="00AA5174"/>
    <w:rsid w:val="00AB2C42"/>
    <w:rsid w:val="00AB444D"/>
    <w:rsid w:val="00AB5214"/>
    <w:rsid w:val="00AB6E0A"/>
    <w:rsid w:val="00AB79CE"/>
    <w:rsid w:val="00AB7B7F"/>
    <w:rsid w:val="00AC07E4"/>
    <w:rsid w:val="00AC0F9E"/>
    <w:rsid w:val="00AC5365"/>
    <w:rsid w:val="00AC60DE"/>
    <w:rsid w:val="00AD22ED"/>
    <w:rsid w:val="00AD26D8"/>
    <w:rsid w:val="00AD33CB"/>
    <w:rsid w:val="00AD358A"/>
    <w:rsid w:val="00AD5D5C"/>
    <w:rsid w:val="00AD7337"/>
    <w:rsid w:val="00AE158F"/>
    <w:rsid w:val="00AE21F0"/>
    <w:rsid w:val="00AE230D"/>
    <w:rsid w:val="00AE2531"/>
    <w:rsid w:val="00AE2A32"/>
    <w:rsid w:val="00AF07AA"/>
    <w:rsid w:val="00AF28C9"/>
    <w:rsid w:val="00AF3324"/>
    <w:rsid w:val="00AF37FD"/>
    <w:rsid w:val="00AF3D59"/>
    <w:rsid w:val="00AF3FAB"/>
    <w:rsid w:val="00AF4351"/>
    <w:rsid w:val="00AF4648"/>
    <w:rsid w:val="00AF499E"/>
    <w:rsid w:val="00AF7C8F"/>
    <w:rsid w:val="00B0229E"/>
    <w:rsid w:val="00B0779E"/>
    <w:rsid w:val="00B10C4E"/>
    <w:rsid w:val="00B12EC3"/>
    <w:rsid w:val="00B13283"/>
    <w:rsid w:val="00B13392"/>
    <w:rsid w:val="00B134AA"/>
    <w:rsid w:val="00B14A3B"/>
    <w:rsid w:val="00B21903"/>
    <w:rsid w:val="00B21BF2"/>
    <w:rsid w:val="00B223A7"/>
    <w:rsid w:val="00B2294E"/>
    <w:rsid w:val="00B24137"/>
    <w:rsid w:val="00B265E7"/>
    <w:rsid w:val="00B26AF0"/>
    <w:rsid w:val="00B31074"/>
    <w:rsid w:val="00B3395F"/>
    <w:rsid w:val="00B414BA"/>
    <w:rsid w:val="00B43787"/>
    <w:rsid w:val="00B43D3C"/>
    <w:rsid w:val="00B470E1"/>
    <w:rsid w:val="00B471CF"/>
    <w:rsid w:val="00B50338"/>
    <w:rsid w:val="00B51C39"/>
    <w:rsid w:val="00B53A23"/>
    <w:rsid w:val="00B56BE8"/>
    <w:rsid w:val="00B62CE4"/>
    <w:rsid w:val="00B62E74"/>
    <w:rsid w:val="00B63F66"/>
    <w:rsid w:val="00B67C36"/>
    <w:rsid w:val="00B7138E"/>
    <w:rsid w:val="00B71C29"/>
    <w:rsid w:val="00B75A12"/>
    <w:rsid w:val="00B75F92"/>
    <w:rsid w:val="00B760EE"/>
    <w:rsid w:val="00B81D0F"/>
    <w:rsid w:val="00B84658"/>
    <w:rsid w:val="00B87688"/>
    <w:rsid w:val="00B9008C"/>
    <w:rsid w:val="00B90E81"/>
    <w:rsid w:val="00B92368"/>
    <w:rsid w:val="00B9456F"/>
    <w:rsid w:val="00B94DE0"/>
    <w:rsid w:val="00BA28D3"/>
    <w:rsid w:val="00BA6ABD"/>
    <w:rsid w:val="00BA790F"/>
    <w:rsid w:val="00BA7DFE"/>
    <w:rsid w:val="00BB44BA"/>
    <w:rsid w:val="00BB52FB"/>
    <w:rsid w:val="00BB7A96"/>
    <w:rsid w:val="00BC1783"/>
    <w:rsid w:val="00BC17D8"/>
    <w:rsid w:val="00BC59DB"/>
    <w:rsid w:val="00BC657B"/>
    <w:rsid w:val="00BE03CB"/>
    <w:rsid w:val="00BE7F39"/>
    <w:rsid w:val="00BF152E"/>
    <w:rsid w:val="00BF1E22"/>
    <w:rsid w:val="00BF2C5A"/>
    <w:rsid w:val="00BF5FFA"/>
    <w:rsid w:val="00C00EAE"/>
    <w:rsid w:val="00C0262F"/>
    <w:rsid w:val="00C1364C"/>
    <w:rsid w:val="00C13BCC"/>
    <w:rsid w:val="00C14771"/>
    <w:rsid w:val="00C25EBF"/>
    <w:rsid w:val="00C2682B"/>
    <w:rsid w:val="00C30BC7"/>
    <w:rsid w:val="00C31527"/>
    <w:rsid w:val="00C32FC0"/>
    <w:rsid w:val="00C334CD"/>
    <w:rsid w:val="00C3395B"/>
    <w:rsid w:val="00C4197F"/>
    <w:rsid w:val="00C436AB"/>
    <w:rsid w:val="00C43968"/>
    <w:rsid w:val="00C52BE3"/>
    <w:rsid w:val="00C52C90"/>
    <w:rsid w:val="00C53A2C"/>
    <w:rsid w:val="00C53E22"/>
    <w:rsid w:val="00C5785D"/>
    <w:rsid w:val="00C60CB2"/>
    <w:rsid w:val="00C61F05"/>
    <w:rsid w:val="00C6370C"/>
    <w:rsid w:val="00C66E1E"/>
    <w:rsid w:val="00C718B6"/>
    <w:rsid w:val="00C833D3"/>
    <w:rsid w:val="00C837DE"/>
    <w:rsid w:val="00C8691C"/>
    <w:rsid w:val="00C90503"/>
    <w:rsid w:val="00C92407"/>
    <w:rsid w:val="00C92B85"/>
    <w:rsid w:val="00C94826"/>
    <w:rsid w:val="00C95D12"/>
    <w:rsid w:val="00CA09BE"/>
    <w:rsid w:val="00CA2E6B"/>
    <w:rsid w:val="00CA4255"/>
    <w:rsid w:val="00CA4E90"/>
    <w:rsid w:val="00CA620D"/>
    <w:rsid w:val="00CB09A6"/>
    <w:rsid w:val="00CB179D"/>
    <w:rsid w:val="00CB3F6C"/>
    <w:rsid w:val="00CC236D"/>
    <w:rsid w:val="00CC26DB"/>
    <w:rsid w:val="00CC3E66"/>
    <w:rsid w:val="00CC5D45"/>
    <w:rsid w:val="00CC6787"/>
    <w:rsid w:val="00CD150F"/>
    <w:rsid w:val="00CD2B7E"/>
    <w:rsid w:val="00CD5B29"/>
    <w:rsid w:val="00CD7E4B"/>
    <w:rsid w:val="00CE0D99"/>
    <w:rsid w:val="00CE2F35"/>
    <w:rsid w:val="00CE582E"/>
    <w:rsid w:val="00CF27A0"/>
    <w:rsid w:val="00CF43E2"/>
    <w:rsid w:val="00CF4AAE"/>
    <w:rsid w:val="00D021A0"/>
    <w:rsid w:val="00D05B32"/>
    <w:rsid w:val="00D06E68"/>
    <w:rsid w:val="00D1245F"/>
    <w:rsid w:val="00D135C4"/>
    <w:rsid w:val="00D1400C"/>
    <w:rsid w:val="00D16AE3"/>
    <w:rsid w:val="00D1713C"/>
    <w:rsid w:val="00D20168"/>
    <w:rsid w:val="00D21266"/>
    <w:rsid w:val="00D23852"/>
    <w:rsid w:val="00D23FC0"/>
    <w:rsid w:val="00D25B4E"/>
    <w:rsid w:val="00D30D2D"/>
    <w:rsid w:val="00D30DDD"/>
    <w:rsid w:val="00D3191F"/>
    <w:rsid w:val="00D33119"/>
    <w:rsid w:val="00D34D31"/>
    <w:rsid w:val="00D36A61"/>
    <w:rsid w:val="00D36D21"/>
    <w:rsid w:val="00D37A2D"/>
    <w:rsid w:val="00D40964"/>
    <w:rsid w:val="00D412C3"/>
    <w:rsid w:val="00D42833"/>
    <w:rsid w:val="00D42DFC"/>
    <w:rsid w:val="00D433F1"/>
    <w:rsid w:val="00D44DBA"/>
    <w:rsid w:val="00D459D1"/>
    <w:rsid w:val="00D5219F"/>
    <w:rsid w:val="00D541EA"/>
    <w:rsid w:val="00D56875"/>
    <w:rsid w:val="00D572FF"/>
    <w:rsid w:val="00D63E55"/>
    <w:rsid w:val="00D643CC"/>
    <w:rsid w:val="00D6481A"/>
    <w:rsid w:val="00D6767E"/>
    <w:rsid w:val="00D67F26"/>
    <w:rsid w:val="00D731A9"/>
    <w:rsid w:val="00D73765"/>
    <w:rsid w:val="00D7546B"/>
    <w:rsid w:val="00D80C45"/>
    <w:rsid w:val="00D81678"/>
    <w:rsid w:val="00D84528"/>
    <w:rsid w:val="00D87B79"/>
    <w:rsid w:val="00D9042B"/>
    <w:rsid w:val="00D90CEC"/>
    <w:rsid w:val="00D92F84"/>
    <w:rsid w:val="00DA1281"/>
    <w:rsid w:val="00DA2E8E"/>
    <w:rsid w:val="00DA5993"/>
    <w:rsid w:val="00DB20C2"/>
    <w:rsid w:val="00DB5C38"/>
    <w:rsid w:val="00DB661A"/>
    <w:rsid w:val="00DB6783"/>
    <w:rsid w:val="00DC775B"/>
    <w:rsid w:val="00DC7A7D"/>
    <w:rsid w:val="00DD1011"/>
    <w:rsid w:val="00DD1AC1"/>
    <w:rsid w:val="00DD32F7"/>
    <w:rsid w:val="00DE050C"/>
    <w:rsid w:val="00DE1DB0"/>
    <w:rsid w:val="00DE7D7C"/>
    <w:rsid w:val="00DF11F5"/>
    <w:rsid w:val="00DF1E4D"/>
    <w:rsid w:val="00DF3516"/>
    <w:rsid w:val="00DF4080"/>
    <w:rsid w:val="00DF6E6D"/>
    <w:rsid w:val="00E0371F"/>
    <w:rsid w:val="00E04D0A"/>
    <w:rsid w:val="00E073BE"/>
    <w:rsid w:val="00E07963"/>
    <w:rsid w:val="00E10A09"/>
    <w:rsid w:val="00E124DD"/>
    <w:rsid w:val="00E13944"/>
    <w:rsid w:val="00E139CA"/>
    <w:rsid w:val="00E15418"/>
    <w:rsid w:val="00E161B6"/>
    <w:rsid w:val="00E16E33"/>
    <w:rsid w:val="00E17F40"/>
    <w:rsid w:val="00E20A6E"/>
    <w:rsid w:val="00E2122A"/>
    <w:rsid w:val="00E2135B"/>
    <w:rsid w:val="00E21939"/>
    <w:rsid w:val="00E2390A"/>
    <w:rsid w:val="00E27131"/>
    <w:rsid w:val="00E27152"/>
    <w:rsid w:val="00E27A95"/>
    <w:rsid w:val="00E3026A"/>
    <w:rsid w:val="00E36B6F"/>
    <w:rsid w:val="00E373A2"/>
    <w:rsid w:val="00E4181D"/>
    <w:rsid w:val="00E42C2C"/>
    <w:rsid w:val="00E43237"/>
    <w:rsid w:val="00E454CD"/>
    <w:rsid w:val="00E57DAA"/>
    <w:rsid w:val="00E64B2B"/>
    <w:rsid w:val="00E66DAF"/>
    <w:rsid w:val="00E66E14"/>
    <w:rsid w:val="00E67FD0"/>
    <w:rsid w:val="00E708DC"/>
    <w:rsid w:val="00E71613"/>
    <w:rsid w:val="00E71A24"/>
    <w:rsid w:val="00E72325"/>
    <w:rsid w:val="00E7286C"/>
    <w:rsid w:val="00E72AD4"/>
    <w:rsid w:val="00E73E1D"/>
    <w:rsid w:val="00E76217"/>
    <w:rsid w:val="00E768D8"/>
    <w:rsid w:val="00E76BD9"/>
    <w:rsid w:val="00E76E86"/>
    <w:rsid w:val="00E80E87"/>
    <w:rsid w:val="00E82517"/>
    <w:rsid w:val="00E82B65"/>
    <w:rsid w:val="00E82B8B"/>
    <w:rsid w:val="00E82C3B"/>
    <w:rsid w:val="00E83455"/>
    <w:rsid w:val="00E850F5"/>
    <w:rsid w:val="00E86FB1"/>
    <w:rsid w:val="00E91F7B"/>
    <w:rsid w:val="00E93017"/>
    <w:rsid w:val="00E930A1"/>
    <w:rsid w:val="00EA06D7"/>
    <w:rsid w:val="00EA359F"/>
    <w:rsid w:val="00EA7C25"/>
    <w:rsid w:val="00EB0775"/>
    <w:rsid w:val="00EB7776"/>
    <w:rsid w:val="00EC03C7"/>
    <w:rsid w:val="00EC0BC1"/>
    <w:rsid w:val="00EC1A5C"/>
    <w:rsid w:val="00EC320F"/>
    <w:rsid w:val="00EC4222"/>
    <w:rsid w:val="00EC5FA8"/>
    <w:rsid w:val="00EC626E"/>
    <w:rsid w:val="00ED01BA"/>
    <w:rsid w:val="00ED68EF"/>
    <w:rsid w:val="00ED6A08"/>
    <w:rsid w:val="00ED726C"/>
    <w:rsid w:val="00ED7AB9"/>
    <w:rsid w:val="00EE399A"/>
    <w:rsid w:val="00EE464D"/>
    <w:rsid w:val="00EE7A8F"/>
    <w:rsid w:val="00EE7CCC"/>
    <w:rsid w:val="00EF04D9"/>
    <w:rsid w:val="00EF061D"/>
    <w:rsid w:val="00EF14CF"/>
    <w:rsid w:val="00EF1F28"/>
    <w:rsid w:val="00F050C4"/>
    <w:rsid w:val="00F057DA"/>
    <w:rsid w:val="00F110A6"/>
    <w:rsid w:val="00F1228E"/>
    <w:rsid w:val="00F14112"/>
    <w:rsid w:val="00F160FB"/>
    <w:rsid w:val="00F16786"/>
    <w:rsid w:val="00F16BE5"/>
    <w:rsid w:val="00F17DC0"/>
    <w:rsid w:val="00F250F3"/>
    <w:rsid w:val="00F25593"/>
    <w:rsid w:val="00F26FA9"/>
    <w:rsid w:val="00F27305"/>
    <w:rsid w:val="00F30233"/>
    <w:rsid w:val="00F3023D"/>
    <w:rsid w:val="00F30817"/>
    <w:rsid w:val="00F31590"/>
    <w:rsid w:val="00F34F37"/>
    <w:rsid w:val="00F36F42"/>
    <w:rsid w:val="00F37922"/>
    <w:rsid w:val="00F500D7"/>
    <w:rsid w:val="00F5492C"/>
    <w:rsid w:val="00F56AB2"/>
    <w:rsid w:val="00F5751A"/>
    <w:rsid w:val="00F60966"/>
    <w:rsid w:val="00F62AEF"/>
    <w:rsid w:val="00F6547B"/>
    <w:rsid w:val="00F6701C"/>
    <w:rsid w:val="00F705BB"/>
    <w:rsid w:val="00F70C39"/>
    <w:rsid w:val="00F776BC"/>
    <w:rsid w:val="00F822F8"/>
    <w:rsid w:val="00F82652"/>
    <w:rsid w:val="00F841C6"/>
    <w:rsid w:val="00F843BD"/>
    <w:rsid w:val="00F8537B"/>
    <w:rsid w:val="00F85866"/>
    <w:rsid w:val="00F956D0"/>
    <w:rsid w:val="00FA06D8"/>
    <w:rsid w:val="00FA0D44"/>
    <w:rsid w:val="00FA0E6F"/>
    <w:rsid w:val="00FA2140"/>
    <w:rsid w:val="00FA22E3"/>
    <w:rsid w:val="00FA3E7B"/>
    <w:rsid w:val="00FB0172"/>
    <w:rsid w:val="00FB02DD"/>
    <w:rsid w:val="00FB09CB"/>
    <w:rsid w:val="00FB10A4"/>
    <w:rsid w:val="00FB23DB"/>
    <w:rsid w:val="00FB293C"/>
    <w:rsid w:val="00FB4AC0"/>
    <w:rsid w:val="00FB5DB4"/>
    <w:rsid w:val="00FB7745"/>
    <w:rsid w:val="00FC1618"/>
    <w:rsid w:val="00FC17EC"/>
    <w:rsid w:val="00FC3E8C"/>
    <w:rsid w:val="00FC45D3"/>
    <w:rsid w:val="00FC6F6D"/>
    <w:rsid w:val="00FC755D"/>
    <w:rsid w:val="00FC75BC"/>
    <w:rsid w:val="00FD04AD"/>
    <w:rsid w:val="00FD0898"/>
    <w:rsid w:val="00FD11AD"/>
    <w:rsid w:val="00FD1DB1"/>
    <w:rsid w:val="00FD2215"/>
    <w:rsid w:val="00FD2C8D"/>
    <w:rsid w:val="00FD3B4E"/>
    <w:rsid w:val="00FD4D35"/>
    <w:rsid w:val="00FE7814"/>
    <w:rsid w:val="00FF0777"/>
    <w:rsid w:val="00FF0BF7"/>
    <w:rsid w:val="00FF149F"/>
    <w:rsid w:val="00FF55D7"/>
    <w:rsid w:val="00FF7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85B02"/>
  <w15:chartTrackingRefBased/>
  <w15:docId w15:val="{6844845D-8E83-442D-B46E-64CFD198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49F"/>
    <w:rPr>
      <w:rFonts w:ascii="Times New Roman" w:eastAsia="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F149F"/>
    <w:pPr>
      <w:tabs>
        <w:tab w:val="center" w:pos="4320"/>
        <w:tab w:val="right" w:pos="8640"/>
      </w:tabs>
    </w:pPr>
  </w:style>
  <w:style w:type="character" w:customStyle="1" w:styleId="FooterChar">
    <w:name w:val="Footer Char"/>
    <w:link w:val="Footer"/>
    <w:uiPriority w:val="99"/>
    <w:rsid w:val="00FF149F"/>
    <w:rPr>
      <w:rFonts w:ascii="Times New Roman" w:eastAsia="Times New Roman" w:hAnsi="Times New Roman" w:cs="Times New Roman"/>
      <w:sz w:val="24"/>
      <w:szCs w:val="24"/>
      <w:lang w:val="en-US"/>
    </w:rPr>
  </w:style>
  <w:style w:type="character" w:styleId="PageNumber">
    <w:name w:val="page number"/>
    <w:basedOn w:val="DefaultParagraphFont"/>
    <w:rsid w:val="00FF149F"/>
  </w:style>
  <w:style w:type="paragraph" w:styleId="Subtitle">
    <w:name w:val="Subtitle"/>
    <w:basedOn w:val="Normal"/>
    <w:next w:val="Normal"/>
    <w:link w:val="SubtitleChar"/>
    <w:uiPriority w:val="11"/>
    <w:qFormat/>
    <w:rsid w:val="00577D9C"/>
    <w:pPr>
      <w:numPr>
        <w:ilvl w:val="1"/>
      </w:numPr>
    </w:pPr>
    <w:rPr>
      <w:rFonts w:ascii="Cambria" w:hAnsi="Cambria"/>
      <w:i/>
      <w:iCs/>
      <w:color w:val="4F81BD"/>
      <w:spacing w:val="15"/>
    </w:rPr>
  </w:style>
  <w:style w:type="character" w:customStyle="1" w:styleId="SubtitleChar">
    <w:name w:val="Subtitle Char"/>
    <w:link w:val="Subtitle"/>
    <w:uiPriority w:val="11"/>
    <w:rsid w:val="00577D9C"/>
    <w:rPr>
      <w:rFonts w:ascii="Cambria" w:eastAsia="Times New Roman" w:hAnsi="Cambria" w:cs="Times New Roman"/>
      <w:i/>
      <w:iCs/>
      <w:color w:val="4F81BD"/>
      <w:spacing w:val="15"/>
      <w:sz w:val="24"/>
      <w:szCs w:val="24"/>
      <w:lang w:val="en-US"/>
    </w:rPr>
  </w:style>
  <w:style w:type="paragraph" w:styleId="BalloonText">
    <w:name w:val="Balloon Text"/>
    <w:basedOn w:val="Normal"/>
    <w:link w:val="BalloonTextChar"/>
    <w:unhideWhenUsed/>
    <w:rsid w:val="00335629"/>
    <w:rPr>
      <w:rFonts w:ascii="Tahoma" w:hAnsi="Tahoma" w:cs="Tahoma"/>
      <w:sz w:val="16"/>
      <w:szCs w:val="16"/>
    </w:rPr>
  </w:style>
  <w:style w:type="character" w:customStyle="1" w:styleId="BalloonTextChar">
    <w:name w:val="Balloon Text Char"/>
    <w:link w:val="BalloonText"/>
    <w:rsid w:val="00335629"/>
    <w:rPr>
      <w:rFonts w:ascii="Tahoma" w:eastAsia="Times New Roman" w:hAnsi="Tahoma" w:cs="Tahoma"/>
      <w:sz w:val="16"/>
      <w:szCs w:val="16"/>
      <w:lang w:val="en-US"/>
    </w:rPr>
  </w:style>
  <w:style w:type="character" w:styleId="FootnoteReference">
    <w:name w:val="footnote reference"/>
    <w:semiHidden/>
    <w:rsid w:val="00A97AEE"/>
    <w:rPr>
      <w:vertAlign w:val="superscript"/>
    </w:rPr>
  </w:style>
  <w:style w:type="paragraph" w:styleId="NormalWeb">
    <w:name w:val="Normal (Web)"/>
    <w:basedOn w:val="Normal"/>
    <w:link w:val="NormalWebChar"/>
    <w:uiPriority w:val="99"/>
    <w:rsid w:val="00A97AEE"/>
    <w:pPr>
      <w:spacing w:before="100" w:beforeAutospacing="1" w:after="100" w:afterAutospacing="1"/>
    </w:pPr>
    <w:rPr>
      <w:lang w:val="x-none" w:eastAsia="x-none"/>
    </w:rPr>
  </w:style>
  <w:style w:type="paragraph" w:styleId="Header">
    <w:name w:val="header"/>
    <w:basedOn w:val="Normal"/>
    <w:link w:val="HeaderChar"/>
    <w:uiPriority w:val="99"/>
    <w:unhideWhenUsed/>
    <w:rsid w:val="00A97AEE"/>
    <w:pPr>
      <w:tabs>
        <w:tab w:val="center" w:pos="4680"/>
        <w:tab w:val="right" w:pos="9360"/>
      </w:tabs>
    </w:pPr>
    <w:rPr>
      <w:lang w:val="x-none" w:eastAsia="x-none"/>
    </w:rPr>
  </w:style>
  <w:style w:type="character" w:customStyle="1" w:styleId="HeaderChar">
    <w:name w:val="Header Char"/>
    <w:link w:val="Header"/>
    <w:uiPriority w:val="99"/>
    <w:rsid w:val="00A97AEE"/>
    <w:rPr>
      <w:rFonts w:ascii="Times New Roman" w:eastAsia="Times New Roman" w:hAnsi="Times New Roman" w:cs="Times New Roman"/>
      <w:sz w:val="24"/>
      <w:szCs w:val="24"/>
      <w:lang w:val="x-none" w:eastAsia="x-none"/>
    </w:rPr>
  </w:style>
  <w:style w:type="character" w:customStyle="1" w:styleId="NormalWebChar">
    <w:name w:val="Normal (Web) Char"/>
    <w:link w:val="NormalWeb"/>
    <w:uiPriority w:val="99"/>
    <w:rsid w:val="00A97AEE"/>
    <w:rPr>
      <w:rFonts w:ascii="Times New Roman" w:eastAsia="Times New Roman" w:hAnsi="Times New Roman" w:cs="Times New Roman"/>
      <w:sz w:val="24"/>
      <w:szCs w:val="24"/>
      <w:lang w:val="x-none" w:eastAsia="x-none"/>
    </w:rPr>
  </w:style>
  <w:style w:type="character" w:styleId="CommentReference">
    <w:name w:val="annotation reference"/>
    <w:rsid w:val="00A97AEE"/>
    <w:rPr>
      <w:sz w:val="16"/>
      <w:szCs w:val="16"/>
    </w:rPr>
  </w:style>
  <w:style w:type="paragraph" w:styleId="CommentText">
    <w:name w:val="annotation text"/>
    <w:basedOn w:val="Normal"/>
    <w:link w:val="CommentTextChar"/>
    <w:rsid w:val="00A97AEE"/>
    <w:rPr>
      <w:sz w:val="20"/>
      <w:szCs w:val="20"/>
    </w:rPr>
  </w:style>
  <w:style w:type="character" w:customStyle="1" w:styleId="CommentTextChar">
    <w:name w:val="Comment Text Char"/>
    <w:link w:val="CommentText"/>
    <w:rsid w:val="00A97AEE"/>
    <w:rPr>
      <w:rFonts w:ascii="Times New Roman" w:eastAsia="Times New Roman" w:hAnsi="Times New Roman" w:cs="Times New Roman"/>
      <w:sz w:val="20"/>
      <w:szCs w:val="20"/>
      <w:lang w:val="en-US"/>
    </w:rPr>
  </w:style>
  <w:style w:type="character" w:customStyle="1" w:styleId="s5">
    <w:name w:val="s5"/>
    <w:rsid w:val="00A97AEE"/>
  </w:style>
  <w:style w:type="paragraph" w:customStyle="1" w:styleId="s7">
    <w:name w:val="s7"/>
    <w:basedOn w:val="Normal"/>
    <w:uiPriority w:val="99"/>
    <w:rsid w:val="00A97AEE"/>
    <w:pPr>
      <w:spacing w:before="100" w:beforeAutospacing="1" w:after="100" w:afterAutospacing="1"/>
    </w:pPr>
    <w:rPr>
      <w:rFonts w:eastAsia="Calibri"/>
    </w:rPr>
  </w:style>
  <w:style w:type="character" w:customStyle="1" w:styleId="s6">
    <w:name w:val="s6"/>
    <w:rsid w:val="00A97AEE"/>
  </w:style>
  <w:style w:type="paragraph" w:customStyle="1" w:styleId="Normal1">
    <w:name w:val="Normal1"/>
    <w:basedOn w:val="Normal"/>
    <w:rsid w:val="00A97AEE"/>
    <w:pPr>
      <w:spacing w:before="100" w:beforeAutospacing="1" w:after="100" w:afterAutospacing="1"/>
    </w:pPr>
  </w:style>
  <w:style w:type="paragraph" w:styleId="ListParagraph">
    <w:name w:val="List Paragraph"/>
    <w:basedOn w:val="Normal"/>
    <w:uiPriority w:val="34"/>
    <w:qFormat/>
    <w:rsid w:val="0067609C"/>
    <w:pPr>
      <w:ind w:left="720"/>
      <w:contextualSpacing/>
    </w:pPr>
  </w:style>
  <w:style w:type="character" w:styleId="Hyperlink">
    <w:name w:val="Hyperlink"/>
    <w:uiPriority w:val="99"/>
    <w:unhideWhenUsed/>
    <w:rsid w:val="00590E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857252">
      <w:bodyDiv w:val="1"/>
      <w:marLeft w:val="0"/>
      <w:marRight w:val="0"/>
      <w:marTop w:val="0"/>
      <w:marBottom w:val="0"/>
      <w:divBdr>
        <w:top w:val="none" w:sz="0" w:space="0" w:color="auto"/>
        <w:left w:val="none" w:sz="0" w:space="0" w:color="auto"/>
        <w:bottom w:val="none" w:sz="0" w:space="0" w:color="auto"/>
        <w:right w:val="none" w:sz="0" w:space="0" w:color="auto"/>
      </w:divBdr>
    </w:div>
    <w:div w:id="1831946720">
      <w:bodyDiv w:val="1"/>
      <w:marLeft w:val="0"/>
      <w:marRight w:val="0"/>
      <w:marTop w:val="0"/>
      <w:marBottom w:val="0"/>
      <w:divBdr>
        <w:top w:val="none" w:sz="0" w:space="0" w:color="auto"/>
        <w:left w:val="none" w:sz="0" w:space="0" w:color="auto"/>
        <w:bottom w:val="none" w:sz="0" w:space="0" w:color="auto"/>
        <w:right w:val="none" w:sz="0" w:space="0" w:color="auto"/>
      </w:divBdr>
    </w:div>
    <w:div w:id="194854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030E4-3274-4981-88DC-B318C0CC3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3190</Words>
  <Characters>18183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Toan (Luong Duc Toan)</dc:creator>
  <cp:keywords/>
  <cp:lastModifiedBy>dell vt</cp:lastModifiedBy>
  <cp:revision>7</cp:revision>
  <cp:lastPrinted>2025-02-14T09:34:00Z</cp:lastPrinted>
  <dcterms:created xsi:type="dcterms:W3CDTF">2026-10-06T03:44:00Z</dcterms:created>
  <dcterms:modified xsi:type="dcterms:W3CDTF">2026-10-06T03:47:00Z</dcterms:modified>
</cp:coreProperties>
</file>